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4E" w:rsidRDefault="00E27B4E" w:rsidP="00E27B4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«Макетирование в детском саду»</w:t>
      </w:r>
    </w:p>
    <w:p w:rsidR="00E27B4E" w:rsidRDefault="00E27B4E" w:rsidP="00E27B4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может быть для дошкольника интереснее и значимее игры? Это и радость, и познание, и творчество. Игра – ведущий вид деятельности дошкольного периода, главное содержание детской жизни. Играя, ребенок познает окружающий мир, приобретает новые знания, умения и навыки, учится осуществлять поиск, мыслить и творить. На каждом этапе дошкольного детства игра имеет свои особенности.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Большое значение в развитии игровой деятельности старших дошкольников имеет макетирование, создание моделей-макетов. Играя с макетами, ребенок создает воображаемую ситуацию, выполняет одну или несколько ролей, моделирует реальные ситуации или социальные отношения в игровой форме.</w:t>
      </w:r>
    </w:p>
    <w:p w:rsidR="00E27B4E" w:rsidRDefault="00E27B4E" w:rsidP="00E27B4E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Модели-макеты имеют огромное значение и для интеллектуального развития детей. Дети познают окружающий мир, узнают о природе родного края, знакомятся с разными природными зонами, сообществами животных и растений. Макеты могут иметь разную тематику, но в процессе их реализации одновременно и параллельно решается несколько задач: закрепление и обобщение знаний детей по той или иной теме; активизация лексического словаря; развитие монологической и связной речи; развитие логического мышления, памяти, внимания, воображения, фантазии; формирование навыков сочинительства; развитие общей и мелкой моторики рук; формирование творческих способностей; воспитание доброжелательности; развитие коммуникативных навыков; умения работать в коллективе. В процессе макетирования развиваются интегративные качества личности: эмоциональная отзывчивость, любознательность, активность, умение взаимодействовать со взрослыми и сверстниками и другие.</w:t>
      </w:r>
    </w:p>
    <w:p w:rsidR="00E27B4E" w:rsidRDefault="00E27B4E" w:rsidP="00E2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Объединив процессы создания макета и режиссерской игры, я добиваюсь того, что игра детей с макетом продолжаться в течение длительного времени. Придумывая единое игровое пространство, дополняя его новыми предметами и элементами, дети воплощают широкий спектр игровых замыслов, что в свою очередь способствует развитию умений комбинировать известные события, создавать их новые сочетания.</w:t>
      </w:r>
    </w:p>
    <w:p w:rsidR="00E27B4E" w:rsidRDefault="00E27B4E" w:rsidP="00E27B4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Создавая макеты, я делаю их устойчивыми, лёгкими, легко перемещающимися с места на место, удобны в обращении, не боящихся случайных сотрясений. Служат макеты длительное время, длительное время и в любой момент доступны дошкольникам для игры.</w:t>
      </w:r>
    </w:p>
    <w:p w:rsidR="00E27B4E" w:rsidRDefault="00E27B4E" w:rsidP="00E27B4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Наборы персонажей, аксессуаров к макетам доступны дошкольникам для свободного выбора и игры. Храню предметный материал в пластмассовых лотках, дети сами выбирают нужные элементы в соответствии с замыслом игры.</w:t>
      </w:r>
    </w:p>
    <w:p w:rsidR="00E27B4E" w:rsidRDefault="00E27B4E" w:rsidP="00E27B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Этапы работы по созданию макета</w:t>
      </w:r>
    </w:p>
    <w:p w:rsidR="00E27B4E" w:rsidRDefault="00E27B4E" w:rsidP="00E2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Любой вид образовательной деятельности с детьми на всех ее этапах требует грамотной организации и руководства. Макетирование не является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исключением. Выделю основные этапы работы по созданию и применению макета.</w:t>
      </w:r>
    </w:p>
    <w:p w:rsidR="00E27B4E" w:rsidRDefault="00E27B4E" w:rsidP="00E2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 этап – предварительная работа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включает в себя:</w:t>
      </w:r>
    </w:p>
    <w:p w:rsidR="00E27B4E" w:rsidRDefault="00E27B4E" w:rsidP="00E27B4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Обогащение личного опыта детей (проведение бесед, рассматривание картин, и иллюстраций, прогулки и экскурсии, чтение художественной литературы и т.д.);</w:t>
      </w:r>
    </w:p>
    <w:p w:rsidR="00E27B4E" w:rsidRDefault="00E27B4E" w:rsidP="00E27B4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и сбор материала для создания макета.</w:t>
      </w:r>
    </w:p>
    <w:p w:rsidR="00E27B4E" w:rsidRDefault="00E27B4E" w:rsidP="00E27B4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 этап – изготовление основы макета и наполнение его предметным материалом.</w:t>
      </w:r>
    </w:p>
    <w:p w:rsidR="00E27B4E" w:rsidRDefault="00E27B4E" w:rsidP="00E2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Моя работа с воспитанниками на данном этапе включает элементы конструирования и художественно-изобразительного творчества в виде скульптурного моделирования из пластических материалов, формирование представлений о природных и культурных ландшафтах, искусстве архитектуры. Персонажи, дополнительные элементы, антураж, которые являются неотъемлемой частью макета и позволяют превратить его в игровое пространство, изготовляю в процессе совместной продуктивной деятельности детей и воспитателя из бумаги, картона, проволоки, пластилина, соленого теста, природного и бросового материалов. В процессе создания макета каждый ребенок может выбирать наиболее привлекательный для него вид деятельности (конструирование, моделирование, лепку, аппликацию и т.д.).</w:t>
      </w:r>
    </w:p>
    <w:p w:rsidR="00E27B4E" w:rsidRDefault="00E27B4E" w:rsidP="00E2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Занятия по конструированию и изобразительной деятельности сопровождаю художественным словом, народной музыкой, песнями.</w:t>
      </w:r>
    </w:p>
    <w:p w:rsidR="00E27B4E" w:rsidRDefault="00E27B4E" w:rsidP="00E2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Таким образом, создается особая эмоциональная атмосфера увлеченности, стимулирующая творческую активность детей. Музыкальное сопровождение направляет и конкретизирует создаваемые образы, помогает ребенку осознать себя неотъемлемой частью культуры. Планируя занятия по тестопластике, учитываю, насколько хорошо дети владеют навыками лепки из соленого теста, способами и приемами декорирования изображений. Важно отметить, что на этом этапе уже начинается процесс игры с макетом.</w:t>
      </w:r>
    </w:p>
    <w:p w:rsidR="00E27B4E" w:rsidRDefault="00E27B4E" w:rsidP="00E2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Работа по созданию макетов также предполагает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взаимодействие с родителями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воспитанников, эффективность образовательного процесса зависит от их непосредственного участия. Я подключаю родителей к подбору материалов и изготовлению макетов в домашних условиях, участию в конкурсах на лучший семейный макет. Родители приносят персонажей к макетам (маленькие куколки, звери и т. д.).</w:t>
      </w:r>
    </w:p>
    <w:p w:rsidR="00E27B4E" w:rsidRDefault="00E27B4E" w:rsidP="00E2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Поэтому на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3 этапе – в процессе развития и активизации игры с макетом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созданное игровое пространство дополняется новым предметным материалом, используются предметы-заместители, совместно с детьми я придумываю рассказы или сказки, которые в дальнейшем служат игровыми сюжетами.</w:t>
      </w:r>
    </w:p>
    <w:p w:rsidR="00E27B4E" w:rsidRDefault="00E27B4E" w:rsidP="00E2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B4E" w:rsidRDefault="00E27B4E" w:rsidP="00E2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B4E" w:rsidRDefault="00E27B4E" w:rsidP="00E2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B4E" w:rsidRDefault="00E27B4E" w:rsidP="00E27B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7B4E" w:rsidRDefault="00E27B4E" w:rsidP="00E27B4E"/>
    <w:p w:rsidR="00E27B4E" w:rsidRDefault="00E27B4E" w:rsidP="00E27B4E"/>
    <w:p w:rsidR="00E27B4E" w:rsidRDefault="00E27B4E" w:rsidP="00E27B4E">
      <w:pPr>
        <w:rPr>
          <w:b/>
          <w:sz w:val="28"/>
          <w:szCs w:val="28"/>
        </w:rPr>
      </w:pPr>
      <w:r w:rsidRPr="00E27B4E">
        <w:rPr>
          <w:b/>
          <w:sz w:val="28"/>
          <w:szCs w:val="28"/>
        </w:rPr>
        <w:t>«Времена года»</w:t>
      </w:r>
    </w:p>
    <w:p w:rsidR="00E27B4E" w:rsidRDefault="00E27B4E" w:rsidP="00E27B4E">
      <w:pPr>
        <w:rPr>
          <w:b/>
          <w:sz w:val="28"/>
          <w:szCs w:val="28"/>
        </w:rPr>
      </w:pPr>
    </w:p>
    <w:p w:rsidR="00E27B4E" w:rsidRPr="00E27B4E" w:rsidRDefault="00E27B4E" w:rsidP="00E27B4E">
      <w:pPr>
        <w:rPr>
          <w:b/>
          <w:sz w:val="28"/>
          <w:szCs w:val="28"/>
        </w:rPr>
      </w:pPr>
    </w:p>
    <w:p w:rsidR="00E27B4E" w:rsidRDefault="00E27B4E" w:rsidP="00E27B4E"/>
    <w:p w:rsidR="00E27B4E" w:rsidRDefault="00E27B4E" w:rsidP="00E27B4E">
      <w:r w:rsidRPr="00E27B4E">
        <w:rPr>
          <w:noProof/>
          <w:lang w:eastAsia="ru-RU"/>
        </w:rPr>
        <w:drawing>
          <wp:inline distT="0" distB="0" distL="0" distR="0">
            <wp:extent cx="6363943" cy="4772025"/>
            <wp:effectExtent l="0" t="0" r="0" b="0"/>
            <wp:docPr id="1" name="Рисунок 1" descr="C:\Users\Елена\ГОРНИЦА\Фото\20140317_11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ГОРНИЦА\Фото\20140317_11175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464" cy="47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4E" w:rsidRDefault="00E27B4E" w:rsidP="00E27B4E"/>
    <w:p w:rsidR="00A46484" w:rsidRDefault="00A46484"/>
    <w:p w:rsidR="00E27B4E" w:rsidRDefault="00E27B4E"/>
    <w:p w:rsidR="00E27B4E" w:rsidRDefault="00E27B4E"/>
    <w:p w:rsidR="00E27B4E" w:rsidRDefault="00E27B4E"/>
    <w:p w:rsidR="00E27B4E" w:rsidRDefault="00E27B4E"/>
    <w:p w:rsidR="00E27B4E" w:rsidRDefault="00E27B4E"/>
    <w:p w:rsidR="00E27B4E" w:rsidRDefault="00E27B4E"/>
    <w:p w:rsidR="00E27B4E" w:rsidRDefault="00E27B4E"/>
    <w:p w:rsidR="00E27B4E" w:rsidRDefault="00E27B4E"/>
    <w:p w:rsidR="00E27B4E" w:rsidRDefault="00E27B4E"/>
    <w:p w:rsidR="00E27B4E" w:rsidRDefault="00E27B4E">
      <w:pPr>
        <w:rPr>
          <w:b/>
          <w:sz w:val="28"/>
          <w:szCs w:val="28"/>
        </w:rPr>
      </w:pPr>
      <w:r w:rsidRPr="00E27B4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Птичий двор</w:t>
      </w:r>
      <w:r w:rsidRPr="00E27B4E">
        <w:rPr>
          <w:b/>
          <w:sz w:val="28"/>
          <w:szCs w:val="28"/>
        </w:rPr>
        <w:t>»</w:t>
      </w:r>
    </w:p>
    <w:p w:rsidR="00FC2D47" w:rsidRPr="00E27B4E" w:rsidRDefault="00FC2D47">
      <w:pPr>
        <w:rPr>
          <w:b/>
          <w:sz w:val="28"/>
          <w:szCs w:val="28"/>
        </w:rPr>
      </w:pPr>
      <w:r w:rsidRPr="00FC2D4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7468"/>
            <wp:effectExtent l="0" t="0" r="3175" b="635"/>
            <wp:docPr id="8" name="Рисунок 8" descr="C:\Users\Елена\ГОРНИЦА\Фото\DSCN512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ГОРНИЦА\Фото\DSCN5123 (2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4E" w:rsidRDefault="00E27B4E"/>
    <w:p w:rsidR="00E27B4E" w:rsidRDefault="00E27B4E">
      <w:r w:rsidRPr="00E27B4E">
        <w:rPr>
          <w:noProof/>
          <w:lang w:eastAsia="ru-RU"/>
        </w:rPr>
        <w:lastRenderedPageBreak/>
        <w:drawing>
          <wp:inline distT="0" distB="0" distL="0" distR="0">
            <wp:extent cx="5335043" cy="4000500"/>
            <wp:effectExtent l="0" t="0" r="0" b="0"/>
            <wp:docPr id="2" name="Рисунок 2" descr="C:\Users\Елена\ГОРНИЦА\Фото\20140317_11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ГОРНИЦА\Фото\20140317_11485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442" cy="402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4E" w:rsidRDefault="00E27B4E" w:rsidP="00E27B4E"/>
    <w:p w:rsidR="00E27B4E" w:rsidRDefault="00E27B4E" w:rsidP="00E27B4E">
      <w:pPr>
        <w:tabs>
          <w:tab w:val="left" w:pos="1080"/>
        </w:tabs>
      </w:pPr>
      <w:r>
        <w:lastRenderedPageBreak/>
        <w:tab/>
      </w:r>
      <w:r w:rsidRPr="00E27B4E">
        <w:rPr>
          <w:noProof/>
          <w:lang w:eastAsia="ru-RU"/>
        </w:rPr>
        <w:drawing>
          <wp:inline distT="0" distB="0" distL="0" distR="0">
            <wp:extent cx="6423102" cy="4819650"/>
            <wp:effectExtent l="19050" t="0" r="0" b="0"/>
            <wp:docPr id="5" name="Рисунок 5" descr="C:\Users\Елена\ГОРНИЦА\Фото\DSCN512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ГОРНИЦА\Фото\DSCN5126 (2)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690" cy="482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47" w:rsidRDefault="00FC2D47" w:rsidP="00E27B4E">
      <w:pPr>
        <w:tabs>
          <w:tab w:val="left" w:pos="1080"/>
        </w:tabs>
        <w:rPr>
          <w:b/>
          <w:sz w:val="28"/>
          <w:szCs w:val="28"/>
        </w:rPr>
      </w:pPr>
    </w:p>
    <w:p w:rsidR="00FC2D47" w:rsidRDefault="00FC2D47" w:rsidP="00E27B4E">
      <w:pPr>
        <w:tabs>
          <w:tab w:val="left" w:pos="1080"/>
        </w:tabs>
        <w:rPr>
          <w:b/>
          <w:sz w:val="28"/>
          <w:szCs w:val="28"/>
        </w:rPr>
      </w:pPr>
    </w:p>
    <w:p w:rsidR="00FC2D47" w:rsidRDefault="00FC2D47" w:rsidP="00E27B4E">
      <w:pPr>
        <w:tabs>
          <w:tab w:val="left" w:pos="1080"/>
        </w:tabs>
        <w:rPr>
          <w:b/>
          <w:sz w:val="28"/>
          <w:szCs w:val="28"/>
        </w:rPr>
      </w:pPr>
    </w:p>
    <w:p w:rsidR="00FC2D47" w:rsidRDefault="00FC2D47" w:rsidP="00E27B4E">
      <w:pPr>
        <w:tabs>
          <w:tab w:val="left" w:pos="1080"/>
        </w:tabs>
        <w:rPr>
          <w:b/>
          <w:sz w:val="28"/>
          <w:szCs w:val="28"/>
        </w:rPr>
      </w:pPr>
    </w:p>
    <w:p w:rsidR="00FC2D47" w:rsidRDefault="00FC2D47" w:rsidP="00E27B4E">
      <w:pPr>
        <w:tabs>
          <w:tab w:val="left" w:pos="1080"/>
        </w:tabs>
        <w:rPr>
          <w:b/>
          <w:sz w:val="28"/>
          <w:szCs w:val="28"/>
        </w:rPr>
      </w:pPr>
    </w:p>
    <w:p w:rsidR="00FC2D47" w:rsidRDefault="00FC2D47" w:rsidP="00E27B4E">
      <w:pPr>
        <w:tabs>
          <w:tab w:val="left" w:pos="1080"/>
        </w:tabs>
        <w:rPr>
          <w:b/>
          <w:sz w:val="28"/>
          <w:szCs w:val="28"/>
        </w:rPr>
      </w:pPr>
    </w:p>
    <w:p w:rsidR="00FC2D47" w:rsidRDefault="00FC2D47" w:rsidP="00E27B4E">
      <w:pPr>
        <w:tabs>
          <w:tab w:val="left" w:pos="1080"/>
        </w:tabs>
        <w:rPr>
          <w:b/>
          <w:sz w:val="28"/>
          <w:szCs w:val="28"/>
        </w:rPr>
      </w:pPr>
    </w:p>
    <w:p w:rsidR="00FC2D47" w:rsidRDefault="00FC2D47" w:rsidP="00E27B4E">
      <w:pPr>
        <w:tabs>
          <w:tab w:val="left" w:pos="1080"/>
        </w:tabs>
        <w:rPr>
          <w:b/>
          <w:sz w:val="28"/>
          <w:szCs w:val="28"/>
        </w:rPr>
      </w:pPr>
    </w:p>
    <w:p w:rsidR="00FC2D47" w:rsidRDefault="00FC2D47" w:rsidP="00E27B4E">
      <w:pPr>
        <w:tabs>
          <w:tab w:val="left" w:pos="1080"/>
        </w:tabs>
        <w:rPr>
          <w:b/>
          <w:sz w:val="28"/>
          <w:szCs w:val="28"/>
        </w:rPr>
      </w:pPr>
    </w:p>
    <w:p w:rsidR="00FC2D47" w:rsidRDefault="00FC2D47" w:rsidP="00E27B4E">
      <w:pPr>
        <w:tabs>
          <w:tab w:val="left" w:pos="1080"/>
        </w:tabs>
        <w:rPr>
          <w:b/>
          <w:sz w:val="28"/>
          <w:szCs w:val="28"/>
        </w:rPr>
      </w:pPr>
    </w:p>
    <w:p w:rsidR="00FC2D47" w:rsidRDefault="00FC2D47" w:rsidP="00E27B4E">
      <w:pPr>
        <w:tabs>
          <w:tab w:val="left" w:pos="1080"/>
        </w:tabs>
        <w:rPr>
          <w:b/>
          <w:sz w:val="28"/>
          <w:szCs w:val="28"/>
        </w:rPr>
      </w:pPr>
    </w:p>
    <w:p w:rsidR="00FC2D47" w:rsidRDefault="00FC2D47" w:rsidP="00E27B4E">
      <w:pPr>
        <w:tabs>
          <w:tab w:val="left" w:pos="1080"/>
        </w:tabs>
        <w:rPr>
          <w:b/>
          <w:sz w:val="28"/>
          <w:szCs w:val="28"/>
        </w:rPr>
      </w:pPr>
    </w:p>
    <w:p w:rsidR="00FC2D47" w:rsidRDefault="00FC2D47" w:rsidP="00E27B4E">
      <w:pPr>
        <w:tabs>
          <w:tab w:val="left" w:pos="1080"/>
        </w:tabs>
        <w:rPr>
          <w:b/>
          <w:sz w:val="28"/>
          <w:szCs w:val="28"/>
        </w:rPr>
      </w:pPr>
    </w:p>
    <w:p w:rsidR="00E27B4E" w:rsidRDefault="00E27B4E" w:rsidP="00E27B4E">
      <w:pPr>
        <w:tabs>
          <w:tab w:val="left" w:pos="1080"/>
        </w:tabs>
        <w:rPr>
          <w:b/>
          <w:sz w:val="28"/>
          <w:szCs w:val="28"/>
        </w:rPr>
      </w:pPr>
      <w:r w:rsidRPr="00E27B4E">
        <w:rPr>
          <w:b/>
          <w:sz w:val="28"/>
          <w:szCs w:val="28"/>
        </w:rPr>
        <w:t>«Жаркая Африка»</w:t>
      </w:r>
    </w:p>
    <w:p w:rsidR="00E27B4E" w:rsidRDefault="00E27B4E" w:rsidP="00E27B4E">
      <w:pPr>
        <w:tabs>
          <w:tab w:val="left" w:pos="1080"/>
        </w:tabs>
        <w:rPr>
          <w:b/>
          <w:sz w:val="28"/>
          <w:szCs w:val="28"/>
        </w:rPr>
      </w:pPr>
    </w:p>
    <w:p w:rsidR="00E27B4E" w:rsidRDefault="00E27B4E" w:rsidP="00E27B4E">
      <w:pPr>
        <w:tabs>
          <w:tab w:val="left" w:pos="1080"/>
        </w:tabs>
        <w:rPr>
          <w:b/>
          <w:sz w:val="28"/>
          <w:szCs w:val="28"/>
        </w:rPr>
      </w:pPr>
      <w:r w:rsidRPr="00E27B4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62323" cy="4695825"/>
            <wp:effectExtent l="0" t="0" r="5715" b="0"/>
            <wp:docPr id="3" name="Рисунок 3" descr="C:\Users\Елена\ГОРНИЦА\Фото\20140317_11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ГОРНИЦА\Фото\20140317_11515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867" cy="470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4E" w:rsidRDefault="00E27B4E" w:rsidP="00E27B4E">
      <w:pPr>
        <w:rPr>
          <w:sz w:val="28"/>
          <w:szCs w:val="28"/>
        </w:rPr>
      </w:pPr>
    </w:p>
    <w:p w:rsidR="0009639F" w:rsidRDefault="0009639F" w:rsidP="00E27B4E">
      <w:pPr>
        <w:tabs>
          <w:tab w:val="left" w:pos="1290"/>
        </w:tabs>
        <w:rPr>
          <w:b/>
          <w:sz w:val="28"/>
          <w:szCs w:val="28"/>
        </w:rPr>
      </w:pPr>
    </w:p>
    <w:p w:rsidR="0009639F" w:rsidRDefault="0009639F" w:rsidP="00E27B4E">
      <w:pPr>
        <w:tabs>
          <w:tab w:val="left" w:pos="1290"/>
        </w:tabs>
        <w:rPr>
          <w:b/>
          <w:sz w:val="28"/>
          <w:szCs w:val="28"/>
        </w:rPr>
      </w:pPr>
    </w:p>
    <w:p w:rsidR="0009639F" w:rsidRDefault="0009639F" w:rsidP="00E27B4E">
      <w:pPr>
        <w:tabs>
          <w:tab w:val="left" w:pos="1290"/>
        </w:tabs>
        <w:rPr>
          <w:b/>
          <w:sz w:val="28"/>
          <w:szCs w:val="28"/>
        </w:rPr>
      </w:pPr>
    </w:p>
    <w:p w:rsidR="0009639F" w:rsidRDefault="0009639F" w:rsidP="00E27B4E">
      <w:pPr>
        <w:tabs>
          <w:tab w:val="left" w:pos="1290"/>
        </w:tabs>
        <w:rPr>
          <w:b/>
          <w:sz w:val="28"/>
          <w:szCs w:val="28"/>
        </w:rPr>
      </w:pPr>
    </w:p>
    <w:p w:rsidR="0009639F" w:rsidRDefault="0009639F" w:rsidP="00E27B4E">
      <w:pPr>
        <w:tabs>
          <w:tab w:val="left" w:pos="1290"/>
        </w:tabs>
        <w:rPr>
          <w:b/>
          <w:sz w:val="28"/>
          <w:szCs w:val="28"/>
        </w:rPr>
      </w:pPr>
    </w:p>
    <w:p w:rsidR="0009639F" w:rsidRDefault="0009639F" w:rsidP="00E27B4E">
      <w:pPr>
        <w:tabs>
          <w:tab w:val="left" w:pos="1290"/>
        </w:tabs>
        <w:rPr>
          <w:b/>
          <w:sz w:val="28"/>
          <w:szCs w:val="28"/>
        </w:rPr>
      </w:pPr>
    </w:p>
    <w:p w:rsidR="0009639F" w:rsidRDefault="0009639F" w:rsidP="00E27B4E">
      <w:pPr>
        <w:tabs>
          <w:tab w:val="left" w:pos="1290"/>
        </w:tabs>
        <w:rPr>
          <w:b/>
          <w:sz w:val="28"/>
          <w:szCs w:val="28"/>
        </w:rPr>
      </w:pPr>
    </w:p>
    <w:p w:rsidR="0009639F" w:rsidRDefault="0009639F" w:rsidP="00E27B4E">
      <w:pPr>
        <w:tabs>
          <w:tab w:val="left" w:pos="1290"/>
        </w:tabs>
        <w:rPr>
          <w:b/>
          <w:sz w:val="28"/>
          <w:szCs w:val="28"/>
        </w:rPr>
      </w:pPr>
    </w:p>
    <w:p w:rsidR="0009639F" w:rsidRDefault="0009639F" w:rsidP="00E27B4E">
      <w:pPr>
        <w:tabs>
          <w:tab w:val="left" w:pos="1290"/>
        </w:tabs>
        <w:rPr>
          <w:b/>
          <w:sz w:val="28"/>
          <w:szCs w:val="28"/>
        </w:rPr>
      </w:pPr>
    </w:p>
    <w:p w:rsidR="0009639F" w:rsidRDefault="0009639F" w:rsidP="00E27B4E">
      <w:pPr>
        <w:tabs>
          <w:tab w:val="left" w:pos="1290"/>
        </w:tabs>
        <w:rPr>
          <w:b/>
          <w:sz w:val="28"/>
          <w:szCs w:val="28"/>
        </w:rPr>
      </w:pPr>
    </w:p>
    <w:p w:rsidR="00E27B4E" w:rsidRPr="0009639F" w:rsidRDefault="00E27B4E" w:rsidP="00E27B4E">
      <w:pPr>
        <w:tabs>
          <w:tab w:val="left" w:pos="1290"/>
        </w:tabs>
        <w:rPr>
          <w:sz w:val="28"/>
          <w:szCs w:val="28"/>
        </w:rPr>
      </w:pPr>
      <w:r w:rsidRPr="00E27B4E">
        <w:rPr>
          <w:b/>
          <w:sz w:val="28"/>
          <w:szCs w:val="28"/>
        </w:rPr>
        <w:t>«Фигурное катание: маленькие чемпионы»</w:t>
      </w:r>
    </w:p>
    <w:p w:rsidR="00E27B4E" w:rsidRDefault="00E27B4E" w:rsidP="00E27B4E">
      <w:pPr>
        <w:tabs>
          <w:tab w:val="left" w:pos="1290"/>
        </w:tabs>
        <w:rPr>
          <w:b/>
          <w:sz w:val="28"/>
          <w:szCs w:val="28"/>
        </w:rPr>
      </w:pPr>
    </w:p>
    <w:p w:rsidR="00E27B4E" w:rsidRDefault="00E27B4E" w:rsidP="00E27B4E">
      <w:pPr>
        <w:tabs>
          <w:tab w:val="left" w:pos="1290"/>
        </w:tabs>
        <w:rPr>
          <w:b/>
          <w:sz w:val="28"/>
          <w:szCs w:val="28"/>
        </w:rPr>
      </w:pPr>
      <w:r w:rsidRPr="00E27B4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49621" cy="4686300"/>
            <wp:effectExtent l="0" t="0" r="0" b="0"/>
            <wp:docPr id="4" name="Рисунок 4" descr="C:\Users\Елена\ГОРНИЦА\Фото\20140317_11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ГОРНИЦА\Фото\20140317_11582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413" cy="469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4E" w:rsidRDefault="00E27B4E" w:rsidP="0009639F">
      <w:pPr>
        <w:rPr>
          <w:sz w:val="28"/>
          <w:szCs w:val="28"/>
        </w:rPr>
      </w:pPr>
    </w:p>
    <w:p w:rsidR="0009639F" w:rsidRDefault="0009639F" w:rsidP="0009639F">
      <w:pPr>
        <w:rPr>
          <w:b/>
          <w:sz w:val="28"/>
          <w:szCs w:val="28"/>
        </w:rPr>
      </w:pPr>
    </w:p>
    <w:p w:rsidR="0009639F" w:rsidRDefault="0009639F" w:rsidP="0009639F">
      <w:pPr>
        <w:rPr>
          <w:b/>
          <w:sz w:val="28"/>
          <w:szCs w:val="28"/>
        </w:rPr>
      </w:pPr>
    </w:p>
    <w:p w:rsidR="0009639F" w:rsidRDefault="0009639F" w:rsidP="0009639F">
      <w:pPr>
        <w:rPr>
          <w:b/>
          <w:sz w:val="28"/>
          <w:szCs w:val="28"/>
        </w:rPr>
      </w:pPr>
    </w:p>
    <w:p w:rsidR="0009639F" w:rsidRDefault="0009639F" w:rsidP="0009639F">
      <w:pPr>
        <w:rPr>
          <w:b/>
          <w:sz w:val="28"/>
          <w:szCs w:val="28"/>
        </w:rPr>
      </w:pPr>
    </w:p>
    <w:p w:rsidR="0009639F" w:rsidRDefault="0009639F" w:rsidP="0009639F">
      <w:pPr>
        <w:rPr>
          <w:b/>
          <w:sz w:val="28"/>
          <w:szCs w:val="28"/>
        </w:rPr>
      </w:pPr>
    </w:p>
    <w:p w:rsidR="0009639F" w:rsidRDefault="0009639F" w:rsidP="0009639F">
      <w:pPr>
        <w:rPr>
          <w:b/>
          <w:sz w:val="28"/>
          <w:szCs w:val="28"/>
        </w:rPr>
      </w:pPr>
    </w:p>
    <w:p w:rsidR="0009639F" w:rsidRDefault="0009639F" w:rsidP="0009639F">
      <w:pPr>
        <w:rPr>
          <w:b/>
          <w:sz w:val="28"/>
          <w:szCs w:val="28"/>
        </w:rPr>
      </w:pPr>
    </w:p>
    <w:p w:rsidR="0009639F" w:rsidRDefault="0009639F" w:rsidP="0009639F">
      <w:pPr>
        <w:rPr>
          <w:b/>
          <w:sz w:val="28"/>
          <w:szCs w:val="28"/>
        </w:rPr>
      </w:pPr>
    </w:p>
    <w:p w:rsidR="0009639F" w:rsidRDefault="0009639F" w:rsidP="0009639F">
      <w:pPr>
        <w:rPr>
          <w:b/>
          <w:sz w:val="28"/>
          <w:szCs w:val="28"/>
        </w:rPr>
      </w:pPr>
    </w:p>
    <w:p w:rsidR="0009639F" w:rsidRDefault="0009639F" w:rsidP="0009639F">
      <w:pPr>
        <w:rPr>
          <w:b/>
          <w:sz w:val="28"/>
          <w:szCs w:val="28"/>
        </w:rPr>
      </w:pPr>
    </w:p>
    <w:p w:rsidR="0009639F" w:rsidRPr="0009639F" w:rsidRDefault="0009639F" w:rsidP="0009639F">
      <w:pPr>
        <w:rPr>
          <w:b/>
          <w:sz w:val="28"/>
          <w:szCs w:val="28"/>
        </w:rPr>
      </w:pPr>
      <w:r w:rsidRPr="0009639F">
        <w:rPr>
          <w:b/>
          <w:sz w:val="28"/>
          <w:szCs w:val="28"/>
        </w:rPr>
        <w:t xml:space="preserve">«Прогулка на участке любимого </w:t>
      </w:r>
      <w:r>
        <w:rPr>
          <w:b/>
          <w:sz w:val="28"/>
          <w:szCs w:val="28"/>
        </w:rPr>
        <w:t xml:space="preserve">детского </w:t>
      </w:r>
      <w:r w:rsidRPr="0009639F">
        <w:rPr>
          <w:b/>
          <w:sz w:val="28"/>
          <w:szCs w:val="28"/>
        </w:rPr>
        <w:t>садика»</w:t>
      </w:r>
    </w:p>
    <w:p w:rsidR="00E27B4E" w:rsidRDefault="00E27B4E" w:rsidP="00E27B4E">
      <w:pPr>
        <w:ind w:firstLine="708"/>
        <w:rPr>
          <w:sz w:val="28"/>
          <w:szCs w:val="28"/>
        </w:rPr>
      </w:pPr>
    </w:p>
    <w:p w:rsidR="00E27B4E" w:rsidRDefault="0009639F" w:rsidP="00E27B4E">
      <w:pPr>
        <w:ind w:firstLine="708"/>
        <w:rPr>
          <w:sz w:val="28"/>
          <w:szCs w:val="28"/>
        </w:rPr>
      </w:pPr>
      <w:r w:rsidRPr="0009639F">
        <w:rPr>
          <w:noProof/>
          <w:sz w:val="28"/>
          <w:szCs w:val="28"/>
          <w:lang w:eastAsia="ru-RU"/>
        </w:rPr>
        <w:drawing>
          <wp:inline distT="0" distB="0" distL="0" distR="0">
            <wp:extent cx="4404775" cy="3305175"/>
            <wp:effectExtent l="0" t="0" r="0" b="0"/>
            <wp:docPr id="6" name="Рисунок 6" descr="D:\123\[00004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23\[000046]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127" cy="331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4E" w:rsidRDefault="00E27B4E" w:rsidP="00E27B4E">
      <w:pPr>
        <w:ind w:firstLine="708"/>
        <w:rPr>
          <w:sz w:val="28"/>
          <w:szCs w:val="28"/>
        </w:rPr>
      </w:pPr>
    </w:p>
    <w:p w:rsidR="00E27B4E" w:rsidRDefault="00E27B4E" w:rsidP="00E27B4E">
      <w:pPr>
        <w:ind w:firstLine="708"/>
        <w:rPr>
          <w:sz w:val="28"/>
          <w:szCs w:val="28"/>
        </w:rPr>
      </w:pPr>
    </w:p>
    <w:p w:rsidR="00E27B4E" w:rsidRDefault="00E27B4E" w:rsidP="00E27B4E">
      <w:pPr>
        <w:ind w:firstLine="708"/>
        <w:rPr>
          <w:sz w:val="28"/>
          <w:szCs w:val="28"/>
        </w:rPr>
      </w:pPr>
    </w:p>
    <w:p w:rsidR="00E27B4E" w:rsidRDefault="0009639F" w:rsidP="00E27B4E">
      <w:pPr>
        <w:ind w:firstLine="708"/>
        <w:rPr>
          <w:sz w:val="28"/>
          <w:szCs w:val="28"/>
        </w:rPr>
      </w:pPr>
      <w:r w:rsidRPr="0009639F">
        <w:rPr>
          <w:noProof/>
          <w:sz w:val="28"/>
          <w:szCs w:val="28"/>
          <w:lang w:eastAsia="ru-RU"/>
        </w:rPr>
        <w:drawing>
          <wp:inline distT="0" distB="0" distL="0" distR="0">
            <wp:extent cx="4603750" cy="3454477"/>
            <wp:effectExtent l="0" t="0" r="6350" b="0"/>
            <wp:docPr id="7" name="Рисунок 7" descr="D:\123\[000047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123\[000047]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62" cy="346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D47" w:rsidRDefault="00FC2D47" w:rsidP="00E27B4E">
      <w:pPr>
        <w:ind w:firstLine="708"/>
        <w:rPr>
          <w:b/>
          <w:sz w:val="28"/>
          <w:szCs w:val="28"/>
        </w:rPr>
      </w:pPr>
    </w:p>
    <w:p w:rsidR="00E27B4E" w:rsidRDefault="0009639F" w:rsidP="00E27B4E">
      <w:pPr>
        <w:ind w:firstLine="708"/>
        <w:rPr>
          <w:b/>
          <w:sz w:val="28"/>
          <w:szCs w:val="28"/>
        </w:rPr>
      </w:pPr>
      <w:bookmarkStart w:id="0" w:name="_GoBack"/>
      <w:bookmarkEnd w:id="0"/>
      <w:r w:rsidRPr="0009639F">
        <w:rPr>
          <w:b/>
          <w:sz w:val="28"/>
          <w:szCs w:val="28"/>
        </w:rPr>
        <w:lastRenderedPageBreak/>
        <w:t>«</w:t>
      </w:r>
      <w:r w:rsidR="009223E9">
        <w:rPr>
          <w:b/>
          <w:sz w:val="28"/>
          <w:szCs w:val="28"/>
        </w:rPr>
        <w:t>Зима в лесу»</w:t>
      </w:r>
      <w:r w:rsidRPr="0009639F">
        <w:rPr>
          <w:b/>
          <w:sz w:val="28"/>
          <w:szCs w:val="28"/>
        </w:rPr>
        <w:t>»</w:t>
      </w:r>
    </w:p>
    <w:p w:rsidR="0009639F" w:rsidRDefault="0009639F" w:rsidP="00E27B4E">
      <w:pPr>
        <w:ind w:firstLine="708"/>
        <w:rPr>
          <w:b/>
          <w:sz w:val="28"/>
          <w:szCs w:val="28"/>
        </w:rPr>
      </w:pPr>
    </w:p>
    <w:p w:rsidR="0009639F" w:rsidRPr="0009639F" w:rsidRDefault="0009639F" w:rsidP="00E27B4E">
      <w:pPr>
        <w:ind w:firstLine="708"/>
        <w:rPr>
          <w:b/>
          <w:sz w:val="28"/>
          <w:szCs w:val="28"/>
        </w:rPr>
      </w:pPr>
    </w:p>
    <w:p w:rsidR="00E27B4E" w:rsidRPr="00E27B4E" w:rsidRDefault="009223E9" w:rsidP="00E27B4E">
      <w:pPr>
        <w:ind w:firstLine="708"/>
        <w:rPr>
          <w:sz w:val="28"/>
          <w:szCs w:val="28"/>
        </w:rPr>
      </w:pPr>
      <w:r w:rsidRPr="009223E9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7110"/>
            <wp:effectExtent l="0" t="0" r="3175" b="635"/>
            <wp:docPr id="9" name="Рисунок 9" descr="C:\Users\Елена\Pictures\02022016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Pictures\02022016110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B4E" w:rsidRPr="00E27B4E" w:rsidSect="00645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7B4E"/>
    <w:rsid w:val="0009639F"/>
    <w:rsid w:val="00251EA7"/>
    <w:rsid w:val="00645366"/>
    <w:rsid w:val="009223E9"/>
    <w:rsid w:val="00A46484"/>
    <w:rsid w:val="00E27B4E"/>
    <w:rsid w:val="00FC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4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E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me</cp:lastModifiedBy>
  <cp:revision>4</cp:revision>
  <dcterms:created xsi:type="dcterms:W3CDTF">2017-02-18T06:39:00Z</dcterms:created>
  <dcterms:modified xsi:type="dcterms:W3CDTF">2017-04-28T10:51:00Z</dcterms:modified>
</cp:coreProperties>
</file>