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12" w:rsidRDefault="00CC01EF" w:rsidP="00CC01EF">
      <w:pPr>
        <w:shd w:val="clear" w:color="auto" w:fill="FFFFFF"/>
        <w:spacing w:before="150" w:after="450" w:line="240" w:lineRule="atLeast"/>
        <w:outlineLvl w:val="0"/>
        <w:rPr>
          <w:rFonts w:ascii="Arial" w:eastAsia="Times New Roman" w:hAnsi="Arial" w:cs="Arial"/>
          <w:color w:val="333333"/>
          <w:kern w:val="36"/>
          <w:sz w:val="42"/>
          <w:szCs w:val="42"/>
          <w:lang w:eastAsia="ru-RU"/>
        </w:rPr>
      </w:pPr>
      <w:r>
        <w:rPr>
          <w:rFonts w:ascii="Arial" w:eastAsia="Times New Roman" w:hAnsi="Arial" w:cs="Arial"/>
          <w:color w:val="333333"/>
          <w:kern w:val="36"/>
          <w:sz w:val="42"/>
          <w:szCs w:val="42"/>
          <w:lang w:eastAsia="ru-RU"/>
        </w:rPr>
        <w:t xml:space="preserve">       </w:t>
      </w:r>
      <w:r w:rsidR="00F52AF6" w:rsidRPr="00465212">
        <w:rPr>
          <w:rFonts w:ascii="Arial" w:eastAsia="Times New Roman" w:hAnsi="Arial" w:cs="Arial"/>
          <w:noProof/>
          <w:color w:val="333333"/>
          <w:kern w:val="36"/>
          <w:sz w:val="42"/>
          <w:szCs w:val="42"/>
          <w:lang w:eastAsia="ru-RU"/>
        </w:rPr>
        <w:drawing>
          <wp:inline distT="0" distB="0" distL="0" distR="0">
            <wp:extent cx="2400300" cy="3394883"/>
            <wp:effectExtent l="19050" t="0" r="0" b="0"/>
            <wp:docPr id="2" name="Рисунок 2" descr="C:\Users\Елена\Pictures\Жукова-Елена-Алексеев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Pictures\Жукова-Елена-Алексеевна.jpg"/>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9231" cy="3449945"/>
                    </a:xfrm>
                    <a:prstGeom prst="rect">
                      <a:avLst/>
                    </a:prstGeom>
                    <a:noFill/>
                    <a:ln>
                      <a:noFill/>
                    </a:ln>
                  </pic:spPr>
                </pic:pic>
              </a:graphicData>
            </a:graphic>
          </wp:inline>
        </w:drawing>
      </w:r>
      <w:r>
        <w:rPr>
          <w:rFonts w:ascii="Arial" w:eastAsia="Times New Roman" w:hAnsi="Arial" w:cs="Arial"/>
          <w:color w:val="333333"/>
          <w:kern w:val="36"/>
          <w:sz w:val="42"/>
          <w:szCs w:val="42"/>
          <w:lang w:eastAsia="ru-RU"/>
        </w:rPr>
        <w:t xml:space="preserve">              </w:t>
      </w:r>
      <w:r w:rsidR="0063399D">
        <w:rPr>
          <w:noProof/>
          <w:lang w:eastAsia="ru-RU"/>
        </w:rPr>
        <w:drawing>
          <wp:inline distT="0" distB="0" distL="0" distR="0">
            <wp:extent cx="1577340" cy="1971675"/>
            <wp:effectExtent l="0" t="0" r="3810" b="9525"/>
            <wp:docPr id="8" name="Рисунок 8" descr="Тула (Тульская область), герб - вектор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Тула (Тульская область), герб - векторное изображение"/>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1113" cy="1988891"/>
                    </a:xfrm>
                    <a:prstGeom prst="rect">
                      <a:avLst/>
                    </a:prstGeom>
                    <a:noFill/>
                    <a:ln>
                      <a:noFill/>
                    </a:ln>
                    <a:extLst/>
                  </pic:spPr>
                </pic:pic>
              </a:graphicData>
            </a:graphic>
          </wp:inline>
        </w:drawing>
      </w:r>
      <w:r>
        <w:rPr>
          <w:rFonts w:ascii="Arial" w:eastAsia="Times New Roman" w:hAnsi="Arial" w:cs="Arial"/>
          <w:color w:val="333333"/>
          <w:kern w:val="36"/>
          <w:sz w:val="42"/>
          <w:szCs w:val="42"/>
          <w:lang w:eastAsia="ru-RU"/>
        </w:rPr>
        <w:t xml:space="preserve">              </w:t>
      </w:r>
    </w:p>
    <w:p w:rsidR="00F52AF6" w:rsidRDefault="0063399D" w:rsidP="00F52AF6">
      <w:pPr>
        <w:shd w:val="clear" w:color="auto" w:fill="FFFFFF"/>
        <w:spacing w:before="150" w:after="450" w:line="240" w:lineRule="atLeast"/>
        <w:outlineLvl w:val="0"/>
        <w:rPr>
          <w:rFonts w:ascii="Arial" w:eastAsia="Times New Roman" w:hAnsi="Arial" w:cs="Arial"/>
          <w:color w:val="333333"/>
          <w:kern w:val="36"/>
          <w:sz w:val="42"/>
          <w:szCs w:val="42"/>
          <w:lang w:eastAsia="ru-RU"/>
        </w:rPr>
      </w:pPr>
      <w:r>
        <w:rPr>
          <w:rFonts w:ascii="Arial" w:eastAsia="Times New Roman" w:hAnsi="Arial" w:cs="Arial"/>
          <w:color w:val="333333"/>
          <w:kern w:val="36"/>
          <w:sz w:val="42"/>
          <w:szCs w:val="42"/>
          <w:lang w:eastAsia="ru-RU"/>
        </w:rPr>
        <w:t xml:space="preserve">            </w:t>
      </w:r>
      <w:r w:rsidR="00CC01EF" w:rsidRPr="00CC01EF">
        <w:rPr>
          <w:rFonts w:ascii="Arial" w:eastAsia="Times New Roman" w:hAnsi="Arial" w:cs="Arial"/>
          <w:color w:val="333333"/>
          <w:kern w:val="36"/>
          <w:sz w:val="42"/>
          <w:szCs w:val="42"/>
          <w:lang w:eastAsia="ru-RU"/>
        </w:rPr>
        <w:t>Проект «Тула — земля моя»</w:t>
      </w:r>
    </w:p>
    <w:p w:rsidR="00F52AF6" w:rsidRDefault="00CC01EF" w:rsidP="00F52AF6">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CC01EF">
        <w:rPr>
          <w:rFonts w:ascii="Arial" w:eastAsia="Times New Roman" w:hAnsi="Arial" w:cs="Arial"/>
          <w:color w:val="333333"/>
          <w:sz w:val="24"/>
          <w:szCs w:val="24"/>
          <w:lang w:eastAsia="ru-RU"/>
        </w:rPr>
        <w:t>Автор проекта –</w:t>
      </w:r>
      <w:r w:rsidR="00F52AF6">
        <w:rPr>
          <w:rFonts w:ascii="Arial" w:eastAsia="Times New Roman" w:hAnsi="Arial" w:cs="Arial"/>
          <w:color w:val="333333"/>
          <w:kern w:val="36"/>
          <w:sz w:val="42"/>
          <w:szCs w:val="42"/>
          <w:lang w:eastAsia="ru-RU"/>
        </w:rPr>
        <w:t xml:space="preserve"> </w:t>
      </w:r>
      <w:r w:rsidR="00F52AF6">
        <w:rPr>
          <w:rFonts w:ascii="Arial" w:eastAsia="Times New Roman" w:hAnsi="Arial" w:cs="Arial"/>
          <w:color w:val="333333"/>
          <w:sz w:val="24"/>
          <w:szCs w:val="24"/>
          <w:lang w:eastAsia="ru-RU"/>
        </w:rPr>
        <w:t>в</w:t>
      </w:r>
      <w:r>
        <w:rPr>
          <w:rFonts w:ascii="Arial" w:eastAsia="Times New Roman" w:hAnsi="Arial" w:cs="Arial"/>
          <w:color w:val="333333"/>
          <w:sz w:val="24"/>
          <w:szCs w:val="24"/>
          <w:lang w:eastAsia="ru-RU"/>
        </w:rPr>
        <w:t xml:space="preserve">оспитатель: Жукова Е.А. МБДОУ </w:t>
      </w:r>
      <w:r w:rsidR="00F52AF6">
        <w:rPr>
          <w:rFonts w:ascii="Arial" w:eastAsia="Times New Roman" w:hAnsi="Arial" w:cs="Arial"/>
          <w:color w:val="333333"/>
          <w:sz w:val="24"/>
          <w:szCs w:val="24"/>
          <w:lang w:eastAsia="ru-RU"/>
        </w:rPr>
        <w:t>«ЦРР- д. с. № 3»</w:t>
      </w:r>
    </w:p>
    <w:p w:rsidR="00CC01EF" w:rsidRPr="00F52AF6" w:rsidRDefault="00CC01EF" w:rsidP="00F52AF6">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CC01EF">
        <w:rPr>
          <w:rFonts w:ascii="Arial" w:eastAsia="Times New Roman" w:hAnsi="Arial" w:cs="Arial"/>
          <w:b/>
          <w:color w:val="333333"/>
          <w:sz w:val="24"/>
          <w:szCs w:val="24"/>
          <w:lang w:eastAsia="ru-RU"/>
        </w:rPr>
        <w:t>Актуальность проекта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Современные требования к воспитанию и обучению детей дошкольного возраста с необходимостью выдвигают на первый план, в качестве центральной – задачу создания оптимальных условий для социального становления (социализации) ребенка в этот важнейший возрастной период.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Ознакомление с окружающим миром обогащает чувственный опыт ребенка – учит его быть внимательным к тому, что его окружает: смотреть и видеть, слушать и слышать, ощущать и осязать. Занятия по ознакомлению с окружающим включает в себя ознакомление с явлениями социальной жизни; ознакомление с явлениями живой и неживой природы, где формируются представления о взаимосвязи и взаимозависимости объектов и явлений природы. Детей учат видеть и понимать реальные причинные зависимости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Удовлетворить детскую любознательность, вовлечь ребенка в активное усвоение окружающего мира, помочь ему овладеть способами познания связей между предметами и явлениями позволит игра. Дети играют, не подозревая, что осваивают какие-то знания, овладевают навыками действий с определенными предметами, учатся культуре общения.</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 xml:space="preserve">Изучив литературу авторов: Алёшина Н. В., Антонов Ю. Н., Белоусова Л. Е., </w:t>
      </w:r>
      <w:proofErr w:type="spellStart"/>
      <w:r w:rsidR="00F52AF6" w:rsidRPr="00CC01EF">
        <w:rPr>
          <w:rFonts w:ascii="Arial" w:eastAsia="Times New Roman" w:hAnsi="Arial" w:cs="Arial"/>
          <w:color w:val="333333"/>
          <w:sz w:val="24"/>
          <w:szCs w:val="24"/>
          <w:lang w:eastAsia="ru-RU"/>
        </w:rPr>
        <w:t>Кандрыкина</w:t>
      </w:r>
      <w:proofErr w:type="spellEnd"/>
      <w:r w:rsidR="00F52AF6">
        <w:rPr>
          <w:rFonts w:ascii="Arial" w:eastAsia="Times New Roman" w:hAnsi="Arial" w:cs="Arial"/>
          <w:color w:val="333333"/>
          <w:sz w:val="24"/>
          <w:szCs w:val="24"/>
          <w:lang w:eastAsia="ru-RU"/>
        </w:rPr>
        <w:t xml:space="preserve"> </w:t>
      </w:r>
      <w:r w:rsidR="00F52AF6" w:rsidRPr="00CC01EF">
        <w:rPr>
          <w:rFonts w:ascii="Arial" w:eastAsia="Times New Roman" w:hAnsi="Arial" w:cs="Arial"/>
          <w:color w:val="333333"/>
          <w:sz w:val="24"/>
          <w:szCs w:val="24"/>
          <w:lang w:eastAsia="ru-RU"/>
        </w:rPr>
        <w:t>А.</w:t>
      </w:r>
      <w:r w:rsidRPr="00CC01EF">
        <w:rPr>
          <w:rFonts w:ascii="Arial" w:eastAsia="Times New Roman" w:hAnsi="Arial" w:cs="Arial"/>
          <w:color w:val="333333"/>
          <w:sz w:val="24"/>
          <w:szCs w:val="24"/>
          <w:lang w:eastAsia="ru-RU"/>
        </w:rPr>
        <w:t xml:space="preserve"> и других, разработала проект для познавательного развития детей старшего дошкольного возраста.</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lastRenderedPageBreak/>
        <w:t>Объект исследования: Город Тула.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Тема: «Тула – земля моя»</w:t>
      </w:r>
      <w:proofErr w:type="gramStart"/>
      <w:r w:rsidRPr="00CC01EF">
        <w:rPr>
          <w:rFonts w:ascii="Arial" w:eastAsia="Times New Roman" w:hAnsi="Arial" w:cs="Arial"/>
          <w:color w:val="333333"/>
          <w:sz w:val="24"/>
          <w:szCs w:val="24"/>
          <w:lang w:eastAsia="ru-RU"/>
        </w:rPr>
        <w:t>.</w:t>
      </w:r>
      <w:r w:rsidRPr="00CC01EF">
        <w:rPr>
          <w:rFonts w:ascii="Arial" w:eastAsia="Times New Roman" w:hAnsi="Arial" w:cs="Arial"/>
          <w:b/>
          <w:color w:val="333333"/>
          <w:sz w:val="24"/>
          <w:szCs w:val="24"/>
          <w:lang w:eastAsia="ru-RU"/>
        </w:rPr>
        <w:t>Ц</w:t>
      </w:r>
      <w:proofErr w:type="gramEnd"/>
      <w:r w:rsidRPr="00CC01EF">
        <w:rPr>
          <w:rFonts w:ascii="Arial" w:eastAsia="Times New Roman" w:hAnsi="Arial" w:cs="Arial"/>
          <w:b/>
          <w:color w:val="333333"/>
          <w:sz w:val="24"/>
          <w:szCs w:val="24"/>
          <w:lang w:eastAsia="ru-RU"/>
        </w:rPr>
        <w:t>ель</w:t>
      </w:r>
      <w:r w:rsidRPr="00CC01EF">
        <w:rPr>
          <w:rFonts w:ascii="Arial" w:eastAsia="Times New Roman" w:hAnsi="Arial" w:cs="Arial"/>
          <w:color w:val="333333"/>
          <w:sz w:val="24"/>
          <w:szCs w:val="24"/>
          <w:lang w:eastAsia="ru-RU"/>
        </w:rPr>
        <w:t>:</w:t>
      </w:r>
    </w:p>
    <w:p w:rsid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Дать детям знания о родном городе, истории возникновения, достопримечательностях, великих земляках, прославивших его. Развивать чувство гордости за свой город. Желание сохранить его чистым и красивым.</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Задачи: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w:t>
      </w:r>
      <w:r w:rsidRPr="00CC01EF">
        <w:rPr>
          <w:rFonts w:ascii="Arial" w:eastAsia="Times New Roman" w:hAnsi="Arial" w:cs="Arial"/>
          <w:color w:val="333333"/>
          <w:sz w:val="24"/>
          <w:szCs w:val="24"/>
          <w:lang w:eastAsia="ru-RU"/>
        </w:rPr>
        <w:t>Формирование патриотических чувств. Развитие игровой деятельности детей. Приобщение к элементарным общепринятым нормам и правилам взаимоотношения со сверстниками и взрослыми.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w:t>
      </w:r>
      <w:r w:rsidRPr="00CC01EF">
        <w:rPr>
          <w:rFonts w:ascii="Arial" w:eastAsia="Times New Roman" w:hAnsi="Arial" w:cs="Arial"/>
          <w:color w:val="333333"/>
          <w:sz w:val="24"/>
          <w:szCs w:val="24"/>
          <w:lang w:eastAsia="ru-RU"/>
        </w:rPr>
        <w:t>Воспитывать желание участвовать в совместной трудовой деятельности наравне со всеми, стремление быть полезными окружающим. Воспитывать уважение к людям труда. Продолжать знакомить детей с профессиями, связанными со спецификой родного города.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w:t>
      </w:r>
      <w:r w:rsidRPr="00CC01EF">
        <w:rPr>
          <w:rFonts w:ascii="Arial" w:eastAsia="Times New Roman" w:hAnsi="Arial" w:cs="Arial"/>
          <w:color w:val="333333"/>
          <w:sz w:val="24"/>
          <w:szCs w:val="24"/>
          <w:lang w:eastAsia="ru-RU"/>
        </w:rPr>
        <w:t>Приобщение к правилам безопасного поведения для человека и окружающей природы.</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w:t>
      </w:r>
      <w:r w:rsidRPr="00CC01EF">
        <w:rPr>
          <w:rFonts w:ascii="Arial" w:eastAsia="Times New Roman" w:hAnsi="Arial" w:cs="Arial"/>
          <w:color w:val="333333"/>
          <w:sz w:val="24"/>
          <w:szCs w:val="24"/>
          <w:lang w:eastAsia="ru-RU"/>
        </w:rPr>
        <w:t>Продолжать знакомить с музеями. Формировать интерес к разнообразным зданиям и сооружениям; расширять кругозор детей.</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w:t>
      </w:r>
      <w:r w:rsidRPr="00CC01EF">
        <w:rPr>
          <w:rFonts w:ascii="Arial" w:eastAsia="Times New Roman" w:hAnsi="Arial" w:cs="Arial"/>
          <w:color w:val="333333"/>
          <w:sz w:val="24"/>
          <w:szCs w:val="24"/>
          <w:lang w:eastAsia="ru-RU"/>
        </w:rPr>
        <w:t>Развитие свободного общения со взрослыми и детьми.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w:t>
      </w:r>
      <w:r w:rsidRPr="00CC01EF">
        <w:rPr>
          <w:rFonts w:ascii="Arial" w:eastAsia="Times New Roman" w:hAnsi="Arial" w:cs="Arial"/>
          <w:color w:val="333333"/>
          <w:sz w:val="24"/>
          <w:szCs w:val="24"/>
          <w:lang w:eastAsia="ru-RU"/>
        </w:rPr>
        <w:t>Продолжать развивать интерес детей к художественной и познавательной литературе.</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w:t>
      </w:r>
      <w:r w:rsidRPr="00CC01EF">
        <w:rPr>
          <w:rFonts w:ascii="Arial" w:eastAsia="Times New Roman" w:hAnsi="Arial" w:cs="Arial"/>
          <w:color w:val="333333"/>
          <w:sz w:val="24"/>
          <w:szCs w:val="24"/>
          <w:lang w:eastAsia="ru-RU"/>
        </w:rPr>
        <w:t>Формировать эстетическое отношение к предметам и явлениям окружающего мира, произведениям искусства, художественно – творческой деятельности.</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Тип проекта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Творчески – поисковый.</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Участники проекта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Воспитатель</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Дети старшего дошкольного возраста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Родители</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Сроки реализации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Долгосрочный – учебный год.</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Проблема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Сформировать четкое представление о городе, достопримечательностях города, о труде людей, гордости за свой город.</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Тематический план</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lastRenderedPageBreak/>
        <w:t>1. Мой родной город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Местоположение города, его экономическое значение. История возникновения города. Люди, населяющие город. Герб города. Город, где человек родился, называется родным. Все любят родной город, тоскуют по нему, когда уезжают, много делают для того. Чтобы он стал лучше. У каждого города есть имя, день рождения. Промышленность города.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2. Улицы нашего города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«Малая родина – мой дом, двор, улица» Дорога от дома к детскому саду. В городе много улиц, они тоже имеют свои названия.</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3. Природа родного города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Флора и фауна. Беседы о сохранении природы.</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4. Наше наследие</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Культурное наследие жителей города. Произведения местных поэтов, художников. Архитектура города.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5. Почетные люди города.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Защитники родной земли.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Славные подвиги защитников родной земли.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6. Исторические памятники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Музей трудовой и боевой славы, история его создания. Памятник погибшим воинам.</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Ожидаемый результат</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Дети знают историю своего города. Испытывают уважение к жителям города. Заботятся о природных и</w:t>
      </w:r>
      <w:r>
        <w:rPr>
          <w:rFonts w:ascii="Arial" w:eastAsia="Times New Roman" w:hAnsi="Arial" w:cs="Arial"/>
          <w:color w:val="333333"/>
          <w:sz w:val="24"/>
          <w:szCs w:val="24"/>
          <w:lang w:eastAsia="ru-RU"/>
        </w:rPr>
        <w:t xml:space="preserve"> культурных ценностях города, узн</w:t>
      </w:r>
      <w:r w:rsidRPr="00CC01EF">
        <w:rPr>
          <w:rFonts w:ascii="Arial" w:eastAsia="Times New Roman" w:hAnsi="Arial" w:cs="Arial"/>
          <w:color w:val="333333"/>
          <w:sz w:val="24"/>
          <w:szCs w:val="24"/>
          <w:lang w:eastAsia="ru-RU"/>
        </w:rPr>
        <w:t>ают традиций города.</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Ход реализации проекта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Цикл занятий и бесед с детьми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Сентябрь «Любимый город»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Цель: формировать у детей интерес к своей малой родине, улицам, жилым домам, закреплять знание домашнего адреса.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Октябрь «Мир вокруг нас»</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Цель: закреплять знания разных видов городские здания, их назначение, познакомить с сооружениями культуры и досуга.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Ноябрь «Транспорт нашего города»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Цель: познакомить детей с разными видами транспорта родного города.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Декабрь «Обычаи и традиции нашего города»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lastRenderedPageBreak/>
        <w:t>Цель: Формировать первоначальное представление об обычаях и традициях разных народов, продолжать знакомить с новогодними традициями.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Январь «Наша страна-Россия».</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Цель: формировать в воображении образ Родины, представление о России как о родной стране. Воспитывать чувство любви к своей Родине, закрепить название своей родной страны «Россия».</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Февраль «Растительный мир родного края»</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Цель: расширять представления детей о природе родного края, воспитывать патриотические чувства, побуждать детей восхищаться красотой родной природы.</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Март «Мы - Россияне»</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Цель: формировать представление о России как о родной стране, формировать чувство любви к своей родине.</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Апрель «Мы – патриоты».</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Цель: формировать уважительное отношение к родной стране. Воспитывать нравственно-патриотические чувства.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Май «Боевая слава Туляков»</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Цель: формировать патриотические чувства на основе ознакомления с боевыми традициями Тульского народа, расширять знания детей о героях-Туляках.</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Дидактические игры:</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«К нам гости пришли», «Кто что делает», «Заколдованный город», «Район в котором мы живем», «Я фотограф», «Тульские загадки» и др.</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Сюжетно-ролевые игры:</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«Семья», «Путешествие по городу».</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Составление творческих рассказов:</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«Из окна наша улица видна», «Город будущего», «Мой любимый уголок Тулы».</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b/>
          <w:color w:val="333333"/>
          <w:sz w:val="24"/>
          <w:szCs w:val="24"/>
          <w:lang w:eastAsia="ru-RU"/>
        </w:rPr>
        <w:t>Чтение художественной литературы</w:t>
      </w:r>
      <w:r w:rsidRPr="00CC01EF">
        <w:rPr>
          <w:rFonts w:ascii="Arial" w:eastAsia="Times New Roman" w:hAnsi="Arial" w:cs="Arial"/>
          <w:color w:val="333333"/>
          <w:sz w:val="24"/>
          <w:szCs w:val="24"/>
          <w:lang w:eastAsia="ru-RU"/>
        </w:rPr>
        <w:t>:</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В. Степанов «Тула-город мастеров», С. Алексеев «Тульские пряники», рассказы К. Д. Ушинского, Л. Н. Толстого, стихотворения тульских поэтов В. Гурьяна, В. Орлова, М. Кольчугина и др.</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Знакомство с тульскими пословицами и поговорками.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Отгадывание загадок о Туле.</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Конструирование:</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«Наша улица», «Наш детский сад».</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Художественное творчество:</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lastRenderedPageBreak/>
        <w:t>Выставка совместных работ детей и взрослых «Наследники тульских умельцев».</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b/>
          <w:color w:val="333333"/>
          <w:sz w:val="24"/>
          <w:szCs w:val="24"/>
          <w:lang w:eastAsia="ru-RU"/>
        </w:rPr>
        <w:t>Итоговое мероприятие</w:t>
      </w:r>
      <w:r w:rsidRPr="00CC01EF">
        <w:rPr>
          <w:rFonts w:ascii="Arial" w:eastAsia="Times New Roman" w:hAnsi="Arial" w:cs="Arial"/>
          <w:color w:val="333333"/>
          <w:sz w:val="24"/>
          <w:szCs w:val="24"/>
          <w:lang w:eastAsia="ru-RU"/>
        </w:rPr>
        <w:t>:</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Развлечение «Тула – родина моя».</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Работа с родителями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1. Беседы с родителями о важности данной темы.</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2. Привлечение родителей к совместному посещению с детьми памят</w:t>
      </w:r>
      <w:r>
        <w:rPr>
          <w:rFonts w:ascii="Arial" w:eastAsia="Times New Roman" w:hAnsi="Arial" w:cs="Arial"/>
          <w:color w:val="333333"/>
          <w:sz w:val="24"/>
          <w:szCs w:val="24"/>
          <w:lang w:eastAsia="ru-RU"/>
        </w:rPr>
        <w:t xml:space="preserve">ников, музеев города, участие в </w:t>
      </w:r>
      <w:r w:rsidRPr="00CC01EF">
        <w:rPr>
          <w:rFonts w:ascii="Arial" w:eastAsia="Times New Roman" w:hAnsi="Arial" w:cs="Arial"/>
          <w:color w:val="333333"/>
          <w:sz w:val="24"/>
          <w:szCs w:val="24"/>
          <w:lang w:eastAsia="ru-RU"/>
        </w:rPr>
        <w:t>праздниках</w:t>
      </w:r>
      <w:r>
        <w:rPr>
          <w:rFonts w:ascii="Arial" w:eastAsia="Times New Roman" w:hAnsi="Arial" w:cs="Arial"/>
          <w:color w:val="333333"/>
          <w:sz w:val="24"/>
          <w:szCs w:val="24"/>
          <w:lang w:eastAsia="ru-RU"/>
        </w:rPr>
        <w:t>,</w:t>
      </w:r>
      <w:r w:rsidRPr="00CC01EF">
        <w:rPr>
          <w:rFonts w:ascii="Arial" w:eastAsia="Times New Roman" w:hAnsi="Arial" w:cs="Arial"/>
          <w:color w:val="333333"/>
          <w:sz w:val="24"/>
          <w:szCs w:val="24"/>
          <w:lang w:eastAsia="ru-RU"/>
        </w:rPr>
        <w:t xml:space="preserve"> посвященных Дню города, Дню победы, народных и других профессиональных праздниках.</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 xml:space="preserve">3. «Трудовой десант» родители с детьми (посадка деревьев, цветов, </w:t>
      </w:r>
      <w:r>
        <w:rPr>
          <w:rFonts w:ascii="Arial" w:eastAsia="Times New Roman" w:hAnsi="Arial" w:cs="Arial"/>
          <w:color w:val="333333"/>
          <w:sz w:val="24"/>
          <w:szCs w:val="24"/>
          <w:lang w:eastAsia="ru-RU"/>
        </w:rPr>
        <w:t>уборка мусора на участке).</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4. Выставка плакатов «Каким бы я хотел видеть наш город».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5. Подбор открыток, фотографий для оформления альбома «Мой город».</w:t>
      </w:r>
    </w:p>
    <w:p w:rsidR="00CC01EF" w:rsidRPr="00CC01EF" w:rsidRDefault="00CC01EF" w:rsidP="00CC01EF">
      <w:pPr>
        <w:spacing w:before="225" w:after="225" w:line="240" w:lineRule="auto"/>
        <w:rPr>
          <w:rFonts w:ascii="Arial" w:eastAsia="Times New Roman" w:hAnsi="Arial" w:cs="Arial"/>
          <w:b/>
          <w:color w:val="333333"/>
          <w:sz w:val="24"/>
          <w:szCs w:val="24"/>
          <w:lang w:eastAsia="ru-RU"/>
        </w:rPr>
      </w:pPr>
      <w:r w:rsidRPr="00CC01EF">
        <w:rPr>
          <w:rFonts w:ascii="Arial" w:eastAsia="Times New Roman" w:hAnsi="Arial" w:cs="Arial"/>
          <w:b/>
          <w:color w:val="333333"/>
          <w:sz w:val="24"/>
          <w:szCs w:val="24"/>
          <w:lang w:eastAsia="ru-RU"/>
        </w:rPr>
        <w:t>Список литературы</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 xml:space="preserve">1. От рождения до школы. Примерная основная общеобразовательная программа дошкольного образования / под. ред. Н. Е. </w:t>
      </w:r>
      <w:proofErr w:type="spellStart"/>
      <w:r w:rsidRPr="00CC01EF">
        <w:rPr>
          <w:rFonts w:ascii="Arial" w:eastAsia="Times New Roman" w:hAnsi="Arial" w:cs="Arial"/>
          <w:color w:val="333333"/>
          <w:sz w:val="24"/>
          <w:szCs w:val="24"/>
          <w:lang w:eastAsia="ru-RU"/>
        </w:rPr>
        <w:t>Вераксы</w:t>
      </w:r>
      <w:proofErr w:type="spellEnd"/>
      <w:r w:rsidRPr="00CC01EF">
        <w:rPr>
          <w:rFonts w:ascii="Arial" w:eastAsia="Times New Roman" w:hAnsi="Arial" w:cs="Arial"/>
          <w:color w:val="333333"/>
          <w:sz w:val="24"/>
          <w:szCs w:val="24"/>
          <w:lang w:eastAsia="ru-RU"/>
        </w:rPr>
        <w:t>, Т. С. Комаровой, М. А. Васильевой</w:t>
      </w:r>
      <w:r>
        <w:rPr>
          <w:rFonts w:ascii="Arial" w:eastAsia="Times New Roman" w:hAnsi="Arial" w:cs="Arial"/>
          <w:color w:val="333333"/>
          <w:sz w:val="24"/>
          <w:szCs w:val="24"/>
          <w:lang w:eastAsia="ru-RU"/>
        </w:rPr>
        <w:t xml:space="preserve"> – 2-е изд., </w:t>
      </w:r>
      <w:r w:rsidR="00F52AF6">
        <w:rPr>
          <w:rFonts w:ascii="Arial" w:eastAsia="Times New Roman" w:hAnsi="Arial" w:cs="Arial"/>
          <w:color w:val="333333"/>
          <w:sz w:val="24"/>
          <w:szCs w:val="24"/>
          <w:lang w:eastAsia="ru-RU"/>
        </w:rPr>
        <w:t>исп.</w:t>
      </w:r>
      <w:r>
        <w:rPr>
          <w:rFonts w:ascii="Arial" w:eastAsia="Times New Roman" w:hAnsi="Arial" w:cs="Arial"/>
          <w:color w:val="333333"/>
          <w:sz w:val="24"/>
          <w:szCs w:val="24"/>
          <w:lang w:eastAsia="ru-RU"/>
        </w:rPr>
        <w:t xml:space="preserve"> доп. – М.</w:t>
      </w:r>
      <w:r w:rsidRPr="00CC01EF">
        <w:rPr>
          <w:rFonts w:ascii="Arial" w:eastAsia="Times New Roman" w:hAnsi="Arial" w:cs="Arial"/>
          <w:color w:val="333333"/>
          <w:sz w:val="24"/>
          <w:szCs w:val="24"/>
          <w:lang w:eastAsia="ru-RU"/>
        </w:rPr>
        <w:t xml:space="preserve"> Мозаика- Синтез, 2011.</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2. Алёшина Н. В. «Ознакомление дошкольников с окружающей и социальной действительностью», Москва 2003 год.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3. Алёшина Н. В. «Патриотическое воспитание дошкольников», Москва 2008 год.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4. Антонов Ю. Е. «Как научились любить Родину», Москва 2003 год.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 xml:space="preserve">5. </w:t>
      </w:r>
      <w:proofErr w:type="spellStart"/>
      <w:r w:rsidRPr="00CC01EF">
        <w:rPr>
          <w:rFonts w:ascii="Arial" w:eastAsia="Times New Roman" w:hAnsi="Arial" w:cs="Arial"/>
          <w:color w:val="333333"/>
          <w:sz w:val="24"/>
          <w:szCs w:val="24"/>
          <w:lang w:eastAsia="ru-RU"/>
        </w:rPr>
        <w:t>Арапова</w:t>
      </w:r>
      <w:proofErr w:type="spellEnd"/>
      <w:r w:rsidRPr="00CC01EF">
        <w:rPr>
          <w:rFonts w:ascii="Arial" w:eastAsia="Times New Roman" w:hAnsi="Arial" w:cs="Arial"/>
          <w:color w:val="333333"/>
          <w:sz w:val="24"/>
          <w:szCs w:val="24"/>
          <w:lang w:eastAsia="ru-RU"/>
        </w:rPr>
        <w:t xml:space="preserve"> - </w:t>
      </w:r>
      <w:r>
        <w:rPr>
          <w:rFonts w:ascii="Arial" w:eastAsia="Times New Roman" w:hAnsi="Arial" w:cs="Arial"/>
          <w:color w:val="333333"/>
          <w:sz w:val="24"/>
          <w:szCs w:val="24"/>
          <w:lang w:eastAsia="ru-RU"/>
        </w:rPr>
        <w:t>Пискарёва Н. А. «Мой родной дом</w:t>
      </w:r>
      <w:r w:rsidRPr="00CC01EF">
        <w:rPr>
          <w:rFonts w:ascii="Arial" w:eastAsia="Times New Roman" w:hAnsi="Arial" w:cs="Arial"/>
          <w:color w:val="333333"/>
          <w:sz w:val="24"/>
          <w:szCs w:val="24"/>
          <w:lang w:eastAsia="ru-RU"/>
        </w:rPr>
        <w:t>», Москва 2005 год.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6. Александрова Е. Ю., Гордеева Е. П. «Система патриотического воспитания в ДОУ», Волгоград 2007 год.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7. Белоусова Л. Е.</w:t>
      </w:r>
      <w:r>
        <w:rPr>
          <w:rFonts w:ascii="Arial" w:eastAsia="Times New Roman" w:hAnsi="Arial" w:cs="Arial"/>
          <w:color w:val="333333"/>
          <w:sz w:val="24"/>
          <w:szCs w:val="24"/>
          <w:lang w:eastAsia="ru-RU"/>
        </w:rPr>
        <w:t xml:space="preserve"> «Навстречу Дню Победы», </w:t>
      </w:r>
      <w:r w:rsidR="00F52AF6">
        <w:rPr>
          <w:rFonts w:ascii="Arial" w:eastAsia="Times New Roman" w:hAnsi="Arial" w:cs="Arial"/>
          <w:color w:val="333333"/>
          <w:sz w:val="24"/>
          <w:szCs w:val="24"/>
          <w:lang w:eastAsia="ru-RU"/>
        </w:rPr>
        <w:t>СПб.</w:t>
      </w:r>
      <w:r w:rsidR="00F52AF6" w:rsidRPr="00CC01EF">
        <w:rPr>
          <w:rFonts w:ascii="Arial" w:eastAsia="Times New Roman" w:hAnsi="Arial" w:cs="Arial"/>
          <w:color w:val="333333"/>
          <w:sz w:val="24"/>
          <w:szCs w:val="24"/>
          <w:lang w:eastAsia="ru-RU"/>
        </w:rPr>
        <w:t xml:space="preserve"> «Детство</w:t>
      </w:r>
      <w:r w:rsidRPr="00CC01EF">
        <w:rPr>
          <w:rFonts w:ascii="Arial" w:eastAsia="Times New Roman" w:hAnsi="Arial" w:cs="Arial"/>
          <w:color w:val="333333"/>
          <w:sz w:val="24"/>
          <w:szCs w:val="24"/>
          <w:lang w:eastAsia="ru-RU"/>
        </w:rPr>
        <w:t>-Пресс» 2005 год.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8. Данилина Г. «Дошкольнику об истории культуры России»</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 xml:space="preserve">9. </w:t>
      </w:r>
      <w:proofErr w:type="spellStart"/>
      <w:r w:rsidRPr="00CC01EF">
        <w:rPr>
          <w:rFonts w:ascii="Arial" w:eastAsia="Times New Roman" w:hAnsi="Arial" w:cs="Arial"/>
          <w:color w:val="333333"/>
          <w:sz w:val="24"/>
          <w:szCs w:val="24"/>
          <w:lang w:eastAsia="ru-RU"/>
        </w:rPr>
        <w:t>Зеленова</w:t>
      </w:r>
      <w:proofErr w:type="spellEnd"/>
      <w:r w:rsidRPr="00CC01EF">
        <w:rPr>
          <w:rFonts w:ascii="Arial" w:eastAsia="Times New Roman" w:hAnsi="Arial" w:cs="Arial"/>
          <w:color w:val="333333"/>
          <w:sz w:val="24"/>
          <w:szCs w:val="24"/>
          <w:lang w:eastAsia="ru-RU"/>
        </w:rPr>
        <w:t xml:space="preserve"> Н. Г., Осипова Л. Е. «Мы живём в России» Гражданско-патриотическое воспитание дошкольников. Москва 2008 год.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 xml:space="preserve">10. </w:t>
      </w:r>
      <w:proofErr w:type="spellStart"/>
      <w:r w:rsidRPr="00CC01EF">
        <w:rPr>
          <w:rFonts w:ascii="Arial" w:eastAsia="Times New Roman" w:hAnsi="Arial" w:cs="Arial"/>
          <w:color w:val="333333"/>
          <w:sz w:val="24"/>
          <w:szCs w:val="24"/>
          <w:lang w:eastAsia="ru-RU"/>
        </w:rPr>
        <w:t>Кандрыкина</w:t>
      </w:r>
      <w:proofErr w:type="spellEnd"/>
      <w:r w:rsidRPr="00CC01EF">
        <w:rPr>
          <w:rFonts w:ascii="Arial" w:eastAsia="Times New Roman" w:hAnsi="Arial" w:cs="Arial"/>
          <w:color w:val="333333"/>
          <w:sz w:val="24"/>
          <w:szCs w:val="24"/>
          <w:lang w:eastAsia="ru-RU"/>
        </w:rPr>
        <w:t xml:space="preserve"> А. «С чего начинается Родина»</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11. Кирюхин В. «Край наш тульский»</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12. Лазарев В. «Ту</w:t>
      </w:r>
      <w:r>
        <w:rPr>
          <w:rFonts w:ascii="Arial" w:eastAsia="Times New Roman" w:hAnsi="Arial" w:cs="Arial"/>
          <w:color w:val="333333"/>
          <w:sz w:val="24"/>
          <w:szCs w:val="24"/>
          <w:lang w:eastAsia="ru-RU"/>
        </w:rPr>
        <w:t>льские истории» (стихи о Туле).</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13. Пеньков В. «История Тульской области», Тула 1984 год.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 xml:space="preserve">14. </w:t>
      </w:r>
      <w:proofErr w:type="spellStart"/>
      <w:r w:rsidRPr="00CC01EF">
        <w:rPr>
          <w:rFonts w:ascii="Arial" w:eastAsia="Times New Roman" w:hAnsi="Arial" w:cs="Arial"/>
          <w:color w:val="333333"/>
          <w:sz w:val="24"/>
          <w:szCs w:val="24"/>
          <w:lang w:eastAsia="ru-RU"/>
        </w:rPr>
        <w:t>Подрезова</w:t>
      </w:r>
      <w:proofErr w:type="spellEnd"/>
      <w:r w:rsidRPr="00CC01EF">
        <w:rPr>
          <w:rFonts w:ascii="Arial" w:eastAsia="Times New Roman" w:hAnsi="Arial" w:cs="Arial"/>
          <w:color w:val="333333"/>
          <w:sz w:val="24"/>
          <w:szCs w:val="24"/>
          <w:lang w:eastAsia="ru-RU"/>
        </w:rPr>
        <w:t xml:space="preserve"> Т. И. «Патриотическое</w:t>
      </w:r>
      <w:r>
        <w:rPr>
          <w:rFonts w:ascii="Arial" w:eastAsia="Times New Roman" w:hAnsi="Arial" w:cs="Arial"/>
          <w:color w:val="333333"/>
          <w:sz w:val="24"/>
          <w:szCs w:val="24"/>
          <w:lang w:eastAsia="ru-RU"/>
        </w:rPr>
        <w:t xml:space="preserve"> воспитание дошкольников», М. </w:t>
      </w:r>
      <w:r w:rsidRPr="00CC01EF">
        <w:rPr>
          <w:rFonts w:ascii="Arial" w:eastAsia="Times New Roman" w:hAnsi="Arial" w:cs="Arial"/>
          <w:color w:val="333333"/>
          <w:sz w:val="24"/>
          <w:szCs w:val="24"/>
          <w:lang w:eastAsia="ru-RU"/>
        </w:rPr>
        <w:t>Айрис-пресс, 2007 год.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lastRenderedPageBreak/>
        <w:t>15. Рассадник С. «Прогулки по улицам Тулы»</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 xml:space="preserve">16. </w:t>
      </w:r>
      <w:proofErr w:type="spellStart"/>
      <w:r w:rsidRPr="00CC01EF">
        <w:rPr>
          <w:rFonts w:ascii="Arial" w:eastAsia="Times New Roman" w:hAnsi="Arial" w:cs="Arial"/>
          <w:color w:val="333333"/>
          <w:sz w:val="24"/>
          <w:szCs w:val="24"/>
          <w:lang w:eastAsia="ru-RU"/>
        </w:rPr>
        <w:t>Сёмушкин</w:t>
      </w:r>
      <w:proofErr w:type="spellEnd"/>
      <w:r w:rsidRPr="00CC01EF">
        <w:rPr>
          <w:rFonts w:ascii="Arial" w:eastAsia="Times New Roman" w:hAnsi="Arial" w:cs="Arial"/>
          <w:color w:val="333333"/>
          <w:sz w:val="24"/>
          <w:szCs w:val="24"/>
          <w:lang w:eastAsia="ru-RU"/>
        </w:rPr>
        <w:t xml:space="preserve"> С. Н. «История Тульского края», Тула 2007 год.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17. Труфанов В. Г. «Уроки природы родного края», Тула 2003 год.</w:t>
      </w:r>
    </w:p>
    <w:p w:rsidR="00CC01EF" w:rsidRPr="00CC01EF" w:rsidRDefault="00CC01EF" w:rsidP="00CC01EF">
      <w:pPr>
        <w:spacing w:before="225" w:after="225" w:line="240" w:lineRule="auto"/>
        <w:rPr>
          <w:rFonts w:ascii="Arial" w:eastAsia="Times New Roman" w:hAnsi="Arial" w:cs="Arial"/>
          <w:color w:val="333333"/>
          <w:sz w:val="24"/>
          <w:szCs w:val="24"/>
          <w:lang w:eastAsia="ru-RU"/>
        </w:rPr>
      </w:pPr>
      <w:r w:rsidRPr="00CC01EF">
        <w:rPr>
          <w:rFonts w:ascii="Arial" w:eastAsia="Times New Roman" w:hAnsi="Arial" w:cs="Arial"/>
          <w:color w:val="333333"/>
          <w:sz w:val="24"/>
          <w:szCs w:val="24"/>
          <w:lang w:eastAsia="ru-RU"/>
        </w:rPr>
        <w:t>18. Тульский экологический бюллетень 2002год. Выпуск 2. Тула, 2002год.</w:t>
      </w:r>
    </w:p>
    <w:p w:rsidR="00746BE4" w:rsidRDefault="00746BE4"/>
    <w:p w:rsidR="00465212" w:rsidRDefault="00465212"/>
    <w:p w:rsidR="00465212" w:rsidRDefault="00465212"/>
    <w:p w:rsidR="0089651D" w:rsidRPr="00B1041D" w:rsidRDefault="0089651D" w:rsidP="0089651D">
      <w:pPr>
        <w:rPr>
          <w:sz w:val="28"/>
          <w:szCs w:val="28"/>
        </w:rPr>
      </w:pPr>
      <w:bookmarkStart w:id="0" w:name="_GoBack"/>
      <w:bookmarkEnd w:id="0"/>
      <w:r w:rsidRPr="00B1041D">
        <w:rPr>
          <w:sz w:val="28"/>
          <w:szCs w:val="28"/>
        </w:rPr>
        <w:t xml:space="preserve">Конспект НОД по познавательной деятельности в старшей группе  </w:t>
      </w:r>
    </w:p>
    <w:p w:rsidR="0089651D" w:rsidRPr="00B1041D" w:rsidRDefault="0089651D" w:rsidP="0089651D">
      <w:pPr>
        <w:rPr>
          <w:sz w:val="28"/>
          <w:szCs w:val="28"/>
        </w:rPr>
      </w:pPr>
      <w:r w:rsidRPr="00B1041D">
        <w:rPr>
          <w:sz w:val="28"/>
          <w:szCs w:val="28"/>
        </w:rPr>
        <w:t xml:space="preserve">                                     «Тула – город мастеров».</w:t>
      </w:r>
    </w:p>
    <w:p w:rsidR="0089651D" w:rsidRPr="00B1041D" w:rsidRDefault="0089651D" w:rsidP="0089651D">
      <w:pPr>
        <w:rPr>
          <w:sz w:val="28"/>
          <w:szCs w:val="28"/>
        </w:rPr>
      </w:pPr>
    </w:p>
    <w:p w:rsidR="0089651D" w:rsidRPr="00B1041D" w:rsidRDefault="0089651D" w:rsidP="0089651D">
      <w:pPr>
        <w:rPr>
          <w:sz w:val="28"/>
          <w:szCs w:val="28"/>
        </w:rPr>
      </w:pPr>
      <w:r w:rsidRPr="00B1041D">
        <w:rPr>
          <w:b/>
          <w:sz w:val="28"/>
          <w:szCs w:val="28"/>
        </w:rPr>
        <w:t>Цель</w:t>
      </w:r>
      <w:r w:rsidRPr="00B1041D">
        <w:rPr>
          <w:sz w:val="28"/>
          <w:szCs w:val="28"/>
        </w:rPr>
        <w:t>: систематизация знаний о Туле как городе мастеров.</w:t>
      </w:r>
    </w:p>
    <w:p w:rsidR="0089651D" w:rsidRPr="00B1041D" w:rsidRDefault="0089651D" w:rsidP="0089651D">
      <w:pPr>
        <w:rPr>
          <w:b/>
          <w:sz w:val="28"/>
          <w:szCs w:val="28"/>
        </w:rPr>
      </w:pPr>
      <w:r w:rsidRPr="00B1041D">
        <w:rPr>
          <w:b/>
          <w:sz w:val="28"/>
          <w:szCs w:val="28"/>
        </w:rPr>
        <w:t>Задачи:</w:t>
      </w:r>
    </w:p>
    <w:p w:rsidR="0089651D" w:rsidRPr="00B1041D" w:rsidRDefault="0089651D" w:rsidP="0089651D">
      <w:pPr>
        <w:rPr>
          <w:sz w:val="28"/>
          <w:szCs w:val="28"/>
        </w:rPr>
      </w:pPr>
      <w:r w:rsidRPr="00B1041D">
        <w:rPr>
          <w:sz w:val="28"/>
          <w:szCs w:val="28"/>
        </w:rPr>
        <w:t>Обучающие: систематизировать знания детей о тульских промыслах: оружейном, гормонном, игрушечном, пряничном, самоварном; продолжать формировать представления о людях труда нашего города.</w:t>
      </w:r>
    </w:p>
    <w:p w:rsidR="0089651D" w:rsidRPr="00B1041D" w:rsidRDefault="0089651D" w:rsidP="0089651D">
      <w:pPr>
        <w:rPr>
          <w:sz w:val="28"/>
          <w:szCs w:val="28"/>
        </w:rPr>
      </w:pPr>
      <w:r w:rsidRPr="00B1041D">
        <w:rPr>
          <w:sz w:val="28"/>
          <w:szCs w:val="28"/>
        </w:rPr>
        <w:t>Развивающие: развивать зрительное и слуховое восприятие, мыслительные операции сравнения и сопоставления, классификации и способности к обобщению; развивать связную монологическую и диалогическую речь детей.</w:t>
      </w:r>
    </w:p>
    <w:p w:rsidR="0089651D" w:rsidRPr="00B1041D" w:rsidRDefault="0089651D" w:rsidP="0089651D">
      <w:pPr>
        <w:rPr>
          <w:sz w:val="28"/>
          <w:szCs w:val="28"/>
        </w:rPr>
      </w:pPr>
      <w:r w:rsidRPr="00B1041D">
        <w:rPr>
          <w:sz w:val="28"/>
          <w:szCs w:val="28"/>
        </w:rPr>
        <w:t>Формирующие: формировать умение воспринимать народную культуру, общаться с окружающими, используя свои знания о народных традициях.</w:t>
      </w:r>
    </w:p>
    <w:p w:rsidR="0089651D" w:rsidRPr="00B1041D" w:rsidRDefault="0089651D" w:rsidP="0089651D">
      <w:pPr>
        <w:rPr>
          <w:sz w:val="28"/>
          <w:szCs w:val="28"/>
        </w:rPr>
      </w:pPr>
      <w:r w:rsidRPr="00B1041D">
        <w:rPr>
          <w:sz w:val="28"/>
          <w:szCs w:val="28"/>
        </w:rPr>
        <w:t>Воспитывающие: воспитывать уважение к людям труда, интерес к родному городу и гордость за его историю.</w:t>
      </w:r>
    </w:p>
    <w:p w:rsidR="0089651D" w:rsidRPr="00B1041D" w:rsidRDefault="0089651D" w:rsidP="0089651D">
      <w:pPr>
        <w:rPr>
          <w:sz w:val="28"/>
          <w:szCs w:val="28"/>
        </w:rPr>
      </w:pPr>
      <w:r w:rsidRPr="00B1041D">
        <w:rPr>
          <w:b/>
          <w:sz w:val="28"/>
          <w:szCs w:val="28"/>
        </w:rPr>
        <w:t>Словарная работа</w:t>
      </w:r>
      <w:r w:rsidRPr="00B1041D">
        <w:rPr>
          <w:sz w:val="28"/>
          <w:szCs w:val="28"/>
        </w:rPr>
        <w:t>: самовар, оружие военное, пряники, гармонь, ф</w:t>
      </w:r>
      <w:r w:rsidR="00F52AF6">
        <w:rPr>
          <w:sz w:val="28"/>
          <w:szCs w:val="28"/>
        </w:rPr>
        <w:t xml:space="preserve">илимоновская </w:t>
      </w:r>
      <w:r w:rsidRPr="00B1041D">
        <w:rPr>
          <w:sz w:val="28"/>
          <w:szCs w:val="28"/>
        </w:rPr>
        <w:t>игрушка, барыня, гармонь, экспонаты.</w:t>
      </w:r>
    </w:p>
    <w:p w:rsidR="0089651D" w:rsidRPr="00B1041D" w:rsidRDefault="0089651D" w:rsidP="0089651D">
      <w:pPr>
        <w:rPr>
          <w:sz w:val="28"/>
          <w:szCs w:val="28"/>
        </w:rPr>
      </w:pPr>
      <w:r w:rsidRPr="00B1041D">
        <w:rPr>
          <w:b/>
          <w:sz w:val="28"/>
          <w:szCs w:val="28"/>
        </w:rPr>
        <w:t>Материалы и оборудование</w:t>
      </w:r>
      <w:r w:rsidRPr="00B1041D">
        <w:rPr>
          <w:sz w:val="28"/>
          <w:szCs w:val="28"/>
        </w:rPr>
        <w:t>: герб Тулы, флаг Тулы, тульская гармонь, тульские пряники, филимоновские игрушки – свистульки, самовар.</w:t>
      </w:r>
    </w:p>
    <w:p w:rsidR="0089651D" w:rsidRPr="00B1041D" w:rsidRDefault="0089651D" w:rsidP="0089651D">
      <w:pPr>
        <w:rPr>
          <w:b/>
          <w:sz w:val="28"/>
          <w:szCs w:val="28"/>
        </w:rPr>
      </w:pPr>
      <w:r w:rsidRPr="00B1041D">
        <w:rPr>
          <w:b/>
          <w:sz w:val="28"/>
          <w:szCs w:val="28"/>
        </w:rPr>
        <w:t>Ход.</w:t>
      </w:r>
    </w:p>
    <w:p w:rsidR="0089651D" w:rsidRPr="00B1041D" w:rsidRDefault="0089651D" w:rsidP="0089651D">
      <w:pPr>
        <w:rPr>
          <w:sz w:val="28"/>
          <w:szCs w:val="28"/>
        </w:rPr>
      </w:pPr>
      <w:r w:rsidRPr="00B1041D">
        <w:rPr>
          <w:sz w:val="28"/>
          <w:szCs w:val="28"/>
        </w:rPr>
        <w:t>Введение.</w:t>
      </w:r>
    </w:p>
    <w:p w:rsidR="0089651D" w:rsidRPr="00B1041D" w:rsidRDefault="0089651D" w:rsidP="0089651D">
      <w:pPr>
        <w:rPr>
          <w:sz w:val="28"/>
          <w:szCs w:val="28"/>
        </w:rPr>
      </w:pPr>
      <w:r w:rsidRPr="00B1041D">
        <w:rPr>
          <w:sz w:val="28"/>
          <w:szCs w:val="28"/>
        </w:rPr>
        <w:t>Ребята! Мы с вами живем на большой и красивой планете.</w:t>
      </w:r>
    </w:p>
    <w:p w:rsidR="0089651D" w:rsidRPr="00B1041D" w:rsidRDefault="0089651D" w:rsidP="0089651D">
      <w:pPr>
        <w:rPr>
          <w:sz w:val="28"/>
          <w:szCs w:val="28"/>
        </w:rPr>
      </w:pPr>
      <w:r w:rsidRPr="00B1041D">
        <w:rPr>
          <w:sz w:val="28"/>
          <w:szCs w:val="28"/>
        </w:rPr>
        <w:t>-Кто знает, как называется наша планета? (Земля)</w:t>
      </w:r>
    </w:p>
    <w:p w:rsidR="0089651D" w:rsidRPr="00B1041D" w:rsidRDefault="0089651D" w:rsidP="0089651D">
      <w:pPr>
        <w:rPr>
          <w:sz w:val="28"/>
          <w:szCs w:val="28"/>
        </w:rPr>
      </w:pPr>
      <w:r w:rsidRPr="00B1041D">
        <w:rPr>
          <w:sz w:val="28"/>
          <w:szCs w:val="28"/>
        </w:rPr>
        <w:lastRenderedPageBreak/>
        <w:t>- На что она похожа? (На шар)</w:t>
      </w:r>
    </w:p>
    <w:p w:rsidR="0089651D" w:rsidRPr="00B1041D" w:rsidRDefault="0089651D" w:rsidP="0089651D">
      <w:pPr>
        <w:rPr>
          <w:sz w:val="28"/>
          <w:szCs w:val="28"/>
        </w:rPr>
      </w:pPr>
      <w:r w:rsidRPr="00B1041D">
        <w:rPr>
          <w:sz w:val="28"/>
          <w:szCs w:val="28"/>
        </w:rPr>
        <w:t>Ребята, а сейчас я покажу вам уменьшенную модель Земли.</w:t>
      </w:r>
    </w:p>
    <w:p w:rsidR="0089651D" w:rsidRPr="00B1041D" w:rsidRDefault="0089651D" w:rsidP="0089651D">
      <w:pPr>
        <w:rPr>
          <w:sz w:val="28"/>
          <w:szCs w:val="28"/>
        </w:rPr>
      </w:pPr>
      <w:r w:rsidRPr="00B1041D">
        <w:rPr>
          <w:sz w:val="28"/>
          <w:szCs w:val="28"/>
        </w:rPr>
        <w:t>- Кто знает, как эта модель Земли называется? (Глобус)</w:t>
      </w:r>
    </w:p>
    <w:p w:rsidR="0089651D" w:rsidRPr="00B1041D" w:rsidRDefault="0089651D" w:rsidP="0089651D">
      <w:pPr>
        <w:rPr>
          <w:sz w:val="28"/>
          <w:szCs w:val="28"/>
        </w:rPr>
      </w:pPr>
      <w:r w:rsidRPr="00B1041D">
        <w:rPr>
          <w:sz w:val="28"/>
          <w:szCs w:val="28"/>
        </w:rPr>
        <w:t>На Земле живут дети разных народов. И все они любят играть, петь, танцевать, смеяться, слушать сказки и дружить. Давайте мы покажем, как мы умеем дружить, встанем в круг, возьмемся за руки и повторим за мной движения:</w:t>
      </w:r>
    </w:p>
    <w:p w:rsidR="0089651D" w:rsidRPr="00B1041D" w:rsidRDefault="0089651D" w:rsidP="0089651D">
      <w:pPr>
        <w:rPr>
          <w:sz w:val="28"/>
          <w:szCs w:val="28"/>
        </w:rPr>
      </w:pPr>
      <w:r w:rsidRPr="00B1041D">
        <w:rPr>
          <w:sz w:val="28"/>
          <w:szCs w:val="28"/>
        </w:rPr>
        <w:t xml:space="preserve">  Все дети на большой планете, </w:t>
      </w:r>
    </w:p>
    <w:p w:rsidR="0089651D" w:rsidRPr="00B1041D" w:rsidRDefault="0089651D" w:rsidP="0089651D">
      <w:pPr>
        <w:rPr>
          <w:sz w:val="28"/>
          <w:szCs w:val="28"/>
        </w:rPr>
      </w:pPr>
      <w:r w:rsidRPr="00B1041D">
        <w:rPr>
          <w:sz w:val="28"/>
          <w:szCs w:val="28"/>
        </w:rPr>
        <w:t xml:space="preserve">  Должны всегда дружить. </w:t>
      </w:r>
    </w:p>
    <w:p w:rsidR="0089651D" w:rsidRPr="00B1041D" w:rsidRDefault="0089651D" w:rsidP="0089651D">
      <w:pPr>
        <w:rPr>
          <w:sz w:val="28"/>
          <w:szCs w:val="28"/>
        </w:rPr>
      </w:pPr>
      <w:r w:rsidRPr="00B1041D">
        <w:rPr>
          <w:sz w:val="28"/>
          <w:szCs w:val="28"/>
        </w:rPr>
        <w:t xml:space="preserve"> Должны всегда смеяться дети,</w:t>
      </w:r>
    </w:p>
    <w:p w:rsidR="0089651D" w:rsidRPr="00B1041D" w:rsidRDefault="0089651D" w:rsidP="0089651D">
      <w:pPr>
        <w:rPr>
          <w:sz w:val="28"/>
          <w:szCs w:val="28"/>
        </w:rPr>
      </w:pPr>
      <w:r w:rsidRPr="00B1041D">
        <w:rPr>
          <w:sz w:val="28"/>
          <w:szCs w:val="28"/>
        </w:rPr>
        <w:t xml:space="preserve">  И в мирном мире жить.</w:t>
      </w:r>
    </w:p>
    <w:p w:rsidR="0089651D" w:rsidRPr="00B1041D" w:rsidRDefault="0089651D" w:rsidP="0089651D">
      <w:pPr>
        <w:rPr>
          <w:sz w:val="28"/>
          <w:szCs w:val="28"/>
        </w:rPr>
      </w:pPr>
      <w:r w:rsidRPr="00B1041D">
        <w:rPr>
          <w:sz w:val="28"/>
          <w:szCs w:val="28"/>
        </w:rPr>
        <w:t>(Дети становятся в круг, руки поднимаем, улыбаемся, обнимаемся)</w:t>
      </w:r>
    </w:p>
    <w:p w:rsidR="0089651D" w:rsidRPr="00B1041D" w:rsidRDefault="0089651D" w:rsidP="0089651D">
      <w:pPr>
        <w:rPr>
          <w:sz w:val="28"/>
          <w:szCs w:val="28"/>
        </w:rPr>
      </w:pPr>
      <w:r w:rsidRPr="00B1041D">
        <w:rPr>
          <w:sz w:val="28"/>
          <w:szCs w:val="28"/>
        </w:rPr>
        <w:t>А теперь ребята, присаживайтесь на стульчики.  (Дети садятся полукругом)</w:t>
      </w:r>
    </w:p>
    <w:p w:rsidR="0089651D" w:rsidRPr="00B1041D" w:rsidRDefault="0089651D" w:rsidP="0089651D">
      <w:pPr>
        <w:rPr>
          <w:sz w:val="28"/>
          <w:szCs w:val="28"/>
        </w:rPr>
      </w:pPr>
      <w:r w:rsidRPr="00B1041D">
        <w:rPr>
          <w:sz w:val="28"/>
          <w:szCs w:val="28"/>
        </w:rPr>
        <w:t>Ребята, давайте вспомним:</w:t>
      </w:r>
    </w:p>
    <w:p w:rsidR="0089651D" w:rsidRPr="00B1041D" w:rsidRDefault="0089651D" w:rsidP="0089651D">
      <w:pPr>
        <w:rPr>
          <w:sz w:val="28"/>
          <w:szCs w:val="28"/>
        </w:rPr>
      </w:pPr>
      <w:r w:rsidRPr="00B1041D">
        <w:rPr>
          <w:sz w:val="28"/>
          <w:szCs w:val="28"/>
        </w:rPr>
        <w:t>– Как называется наше государство?  (Наше государство называется Российская Федерация).</w:t>
      </w:r>
    </w:p>
    <w:p w:rsidR="0089651D" w:rsidRPr="00B1041D" w:rsidRDefault="0089651D" w:rsidP="0089651D">
      <w:pPr>
        <w:rPr>
          <w:sz w:val="28"/>
          <w:szCs w:val="28"/>
        </w:rPr>
      </w:pPr>
      <w:r w:rsidRPr="00B1041D">
        <w:rPr>
          <w:sz w:val="28"/>
          <w:szCs w:val="28"/>
        </w:rPr>
        <w:t>А теперь вопрос посложнее, но на него должны ответить все дети.</w:t>
      </w:r>
    </w:p>
    <w:p w:rsidR="0089651D" w:rsidRPr="00B1041D" w:rsidRDefault="0089651D" w:rsidP="0089651D">
      <w:pPr>
        <w:rPr>
          <w:sz w:val="28"/>
          <w:szCs w:val="28"/>
        </w:rPr>
      </w:pPr>
      <w:r w:rsidRPr="00B1041D">
        <w:rPr>
          <w:sz w:val="28"/>
          <w:szCs w:val="28"/>
        </w:rPr>
        <w:t xml:space="preserve">– Назовите свой домашний адрес.  (Я живу городе Тула, ул. М. Горького д. 21, кв. </w:t>
      </w:r>
      <w:r w:rsidR="00DD3B61" w:rsidRPr="00B1041D">
        <w:rPr>
          <w:sz w:val="28"/>
          <w:szCs w:val="28"/>
        </w:rPr>
        <w:t>8</w:t>
      </w:r>
      <w:r w:rsidRPr="00B1041D">
        <w:rPr>
          <w:sz w:val="28"/>
          <w:szCs w:val="28"/>
        </w:rPr>
        <w:t>)</w:t>
      </w:r>
    </w:p>
    <w:p w:rsidR="0089651D" w:rsidRPr="00B1041D" w:rsidRDefault="0089651D" w:rsidP="0089651D">
      <w:pPr>
        <w:rPr>
          <w:sz w:val="28"/>
          <w:szCs w:val="28"/>
        </w:rPr>
      </w:pPr>
      <w:r w:rsidRPr="00B1041D">
        <w:rPr>
          <w:sz w:val="28"/>
          <w:szCs w:val="28"/>
        </w:rPr>
        <w:t>(Раздается стук в дверь)</w:t>
      </w:r>
    </w:p>
    <w:p w:rsidR="0089651D" w:rsidRPr="00B1041D" w:rsidRDefault="0089651D" w:rsidP="0089651D">
      <w:pPr>
        <w:rPr>
          <w:sz w:val="28"/>
          <w:szCs w:val="28"/>
        </w:rPr>
      </w:pPr>
      <w:r w:rsidRPr="00B1041D">
        <w:rPr>
          <w:sz w:val="28"/>
          <w:szCs w:val="28"/>
        </w:rPr>
        <w:t>Ой, ребята, кто – то опоздал, пойду проверю.</w:t>
      </w:r>
      <w:r w:rsidR="00DD3B61" w:rsidRPr="00B1041D">
        <w:rPr>
          <w:sz w:val="28"/>
          <w:szCs w:val="28"/>
        </w:rPr>
        <w:t xml:space="preserve">  </w:t>
      </w:r>
      <w:r w:rsidRPr="00B1041D">
        <w:rPr>
          <w:sz w:val="28"/>
          <w:szCs w:val="28"/>
        </w:rPr>
        <w:t>(Приносят письмо)</w:t>
      </w:r>
    </w:p>
    <w:p w:rsidR="0089651D" w:rsidRPr="00B1041D" w:rsidRDefault="0089651D" w:rsidP="0089651D">
      <w:pPr>
        <w:rPr>
          <w:sz w:val="28"/>
          <w:szCs w:val="28"/>
        </w:rPr>
      </w:pPr>
      <w:r w:rsidRPr="00B1041D">
        <w:rPr>
          <w:sz w:val="28"/>
          <w:szCs w:val="28"/>
        </w:rPr>
        <w:t>Интересно, что в этом письме, давайте откроем и посмотрим.</w:t>
      </w:r>
      <w:r w:rsidR="00DD3B61" w:rsidRPr="00B1041D">
        <w:rPr>
          <w:sz w:val="28"/>
          <w:szCs w:val="28"/>
        </w:rPr>
        <w:t xml:space="preserve">  </w:t>
      </w:r>
      <w:r w:rsidRPr="00B1041D">
        <w:rPr>
          <w:sz w:val="28"/>
          <w:szCs w:val="28"/>
        </w:rPr>
        <w:t>(Открывает конверт)</w:t>
      </w:r>
    </w:p>
    <w:p w:rsidR="0089651D" w:rsidRPr="00B1041D" w:rsidRDefault="0089651D" w:rsidP="0089651D">
      <w:pPr>
        <w:rPr>
          <w:sz w:val="28"/>
          <w:szCs w:val="28"/>
        </w:rPr>
      </w:pPr>
      <w:r w:rsidRPr="00B1041D">
        <w:rPr>
          <w:sz w:val="28"/>
          <w:szCs w:val="28"/>
        </w:rPr>
        <w:t>Ой, да тут приглашение в мини – музей «Тульские достопримечательности».</w:t>
      </w:r>
    </w:p>
    <w:p w:rsidR="0089651D" w:rsidRPr="00B1041D" w:rsidRDefault="0089651D" w:rsidP="0089651D">
      <w:pPr>
        <w:rPr>
          <w:sz w:val="28"/>
          <w:szCs w:val="28"/>
        </w:rPr>
      </w:pPr>
      <w:r w:rsidRPr="00B1041D">
        <w:rPr>
          <w:sz w:val="28"/>
          <w:szCs w:val="28"/>
        </w:rPr>
        <w:t>– А, кто – ни будь знает, чем славится наш город?</w:t>
      </w:r>
    </w:p>
    <w:p w:rsidR="0089651D" w:rsidRPr="00B1041D" w:rsidRDefault="0089651D" w:rsidP="0089651D">
      <w:pPr>
        <w:rPr>
          <w:sz w:val="28"/>
          <w:szCs w:val="28"/>
        </w:rPr>
      </w:pPr>
      <w:r w:rsidRPr="00B1041D">
        <w:rPr>
          <w:sz w:val="28"/>
          <w:szCs w:val="28"/>
        </w:rPr>
        <w:t xml:space="preserve">(Наш город славится самоварами, пряниками, гармонями, оружием, </w:t>
      </w:r>
      <w:proofErr w:type="spellStart"/>
      <w:r w:rsidRPr="00B1041D">
        <w:rPr>
          <w:sz w:val="28"/>
          <w:szCs w:val="28"/>
        </w:rPr>
        <w:t>филимоновскими</w:t>
      </w:r>
      <w:proofErr w:type="spellEnd"/>
      <w:r w:rsidRPr="00B1041D">
        <w:rPr>
          <w:sz w:val="28"/>
          <w:szCs w:val="28"/>
        </w:rPr>
        <w:t xml:space="preserve"> игрушками)</w:t>
      </w:r>
    </w:p>
    <w:p w:rsidR="0089651D" w:rsidRPr="00B1041D" w:rsidRDefault="0089651D" w:rsidP="0089651D">
      <w:pPr>
        <w:rPr>
          <w:sz w:val="28"/>
          <w:szCs w:val="28"/>
        </w:rPr>
      </w:pPr>
      <w:r w:rsidRPr="00B1041D">
        <w:rPr>
          <w:sz w:val="28"/>
          <w:szCs w:val="28"/>
        </w:rPr>
        <w:t>- А каких знаменитых людей вы знаете связанных с нашим городом?</w:t>
      </w:r>
      <w:r w:rsidR="00DD3B61" w:rsidRPr="00B1041D">
        <w:rPr>
          <w:sz w:val="28"/>
          <w:szCs w:val="28"/>
        </w:rPr>
        <w:t xml:space="preserve">  </w:t>
      </w:r>
      <w:r w:rsidRPr="00B1041D">
        <w:rPr>
          <w:sz w:val="28"/>
          <w:szCs w:val="28"/>
        </w:rPr>
        <w:t>(Лев Толстой – писатель, Петр Первый – царь, основавший оружейный завод, Никита Демидов – известный кузнец)</w:t>
      </w:r>
    </w:p>
    <w:p w:rsidR="0089651D" w:rsidRPr="00B1041D" w:rsidRDefault="0089651D" w:rsidP="0089651D">
      <w:pPr>
        <w:rPr>
          <w:sz w:val="28"/>
          <w:szCs w:val="28"/>
        </w:rPr>
      </w:pPr>
      <w:r w:rsidRPr="00B1041D">
        <w:rPr>
          <w:sz w:val="28"/>
          <w:szCs w:val="28"/>
        </w:rPr>
        <w:lastRenderedPageBreak/>
        <w:t>- Ребята, вы хотите отправиться в музей прямо сейчас?</w:t>
      </w:r>
      <w:r w:rsidR="00DD3B61" w:rsidRPr="00B1041D">
        <w:rPr>
          <w:sz w:val="28"/>
          <w:szCs w:val="28"/>
        </w:rPr>
        <w:t xml:space="preserve">  </w:t>
      </w:r>
      <w:r w:rsidRPr="00B1041D">
        <w:rPr>
          <w:sz w:val="28"/>
          <w:szCs w:val="28"/>
        </w:rPr>
        <w:t>(Да)</w:t>
      </w:r>
    </w:p>
    <w:p w:rsidR="0089651D" w:rsidRPr="00B1041D" w:rsidRDefault="0089651D" w:rsidP="0089651D">
      <w:pPr>
        <w:rPr>
          <w:sz w:val="28"/>
          <w:szCs w:val="28"/>
        </w:rPr>
      </w:pPr>
      <w:r w:rsidRPr="00B1041D">
        <w:rPr>
          <w:sz w:val="28"/>
          <w:szCs w:val="28"/>
        </w:rPr>
        <w:t>Но мы должны вспомнить, как надо вести себя в музее.</w:t>
      </w:r>
    </w:p>
    <w:p w:rsidR="0089651D" w:rsidRPr="00B1041D" w:rsidRDefault="0089651D" w:rsidP="0089651D">
      <w:pPr>
        <w:rPr>
          <w:sz w:val="28"/>
          <w:szCs w:val="28"/>
        </w:rPr>
      </w:pPr>
      <w:r w:rsidRPr="00B1041D">
        <w:rPr>
          <w:sz w:val="28"/>
          <w:szCs w:val="28"/>
        </w:rPr>
        <w:t>(Хорошо; отвечать тихо на вопросы, не перебивая друг друга; не шуметь; не мешать другим детям рассматривать экспонаты и не трогать их руками)</w:t>
      </w:r>
    </w:p>
    <w:p w:rsidR="0089651D" w:rsidRPr="00B1041D" w:rsidRDefault="0089651D" w:rsidP="0089651D">
      <w:pPr>
        <w:rPr>
          <w:sz w:val="28"/>
          <w:szCs w:val="28"/>
        </w:rPr>
      </w:pPr>
      <w:r w:rsidRPr="00B1041D">
        <w:rPr>
          <w:sz w:val="28"/>
          <w:szCs w:val="28"/>
        </w:rPr>
        <w:t>(идем в мини – музей «Тульские достопримечательности»)</w:t>
      </w:r>
    </w:p>
    <w:p w:rsidR="0089651D" w:rsidRPr="00B1041D" w:rsidRDefault="0089651D" w:rsidP="0089651D">
      <w:pPr>
        <w:rPr>
          <w:sz w:val="28"/>
          <w:szCs w:val="28"/>
        </w:rPr>
      </w:pPr>
      <w:r w:rsidRPr="00B1041D">
        <w:rPr>
          <w:sz w:val="28"/>
          <w:szCs w:val="28"/>
        </w:rPr>
        <w:t>II. Основная часть.</w:t>
      </w:r>
    </w:p>
    <w:p w:rsidR="0089651D" w:rsidRPr="00B1041D" w:rsidRDefault="0089651D" w:rsidP="0089651D">
      <w:pPr>
        <w:rPr>
          <w:sz w:val="28"/>
          <w:szCs w:val="28"/>
        </w:rPr>
      </w:pPr>
      <w:r w:rsidRPr="00B1041D">
        <w:rPr>
          <w:sz w:val="28"/>
          <w:szCs w:val="28"/>
        </w:rPr>
        <w:t>Я беру на себя роль экскурсовода, а вы будете моими посетителями.</w:t>
      </w:r>
    </w:p>
    <w:p w:rsidR="0089651D" w:rsidRPr="00B1041D" w:rsidRDefault="00DD3B61" w:rsidP="0089651D">
      <w:pPr>
        <w:rPr>
          <w:sz w:val="28"/>
          <w:szCs w:val="28"/>
        </w:rPr>
      </w:pPr>
      <w:r w:rsidRPr="00B1041D">
        <w:rPr>
          <w:sz w:val="28"/>
          <w:szCs w:val="28"/>
        </w:rPr>
        <w:t>– Еще раз</w:t>
      </w:r>
      <w:r w:rsidR="0089651D" w:rsidRPr="00B1041D">
        <w:rPr>
          <w:sz w:val="28"/>
          <w:szCs w:val="28"/>
        </w:rPr>
        <w:t>, ребята вспомните в каком городе мы с вами живем?</w:t>
      </w:r>
      <w:r w:rsidRPr="00B1041D">
        <w:rPr>
          <w:sz w:val="28"/>
          <w:szCs w:val="28"/>
        </w:rPr>
        <w:t xml:space="preserve">  </w:t>
      </w:r>
      <w:r w:rsidR="0089651D" w:rsidRPr="00B1041D">
        <w:rPr>
          <w:sz w:val="28"/>
          <w:szCs w:val="28"/>
        </w:rPr>
        <w:t>(город Тула).</w:t>
      </w:r>
    </w:p>
    <w:p w:rsidR="0089651D" w:rsidRPr="00B1041D" w:rsidRDefault="0089651D" w:rsidP="0089651D">
      <w:pPr>
        <w:rPr>
          <w:sz w:val="28"/>
          <w:szCs w:val="28"/>
        </w:rPr>
      </w:pPr>
      <w:r w:rsidRPr="00B1041D">
        <w:rPr>
          <w:sz w:val="28"/>
          <w:szCs w:val="28"/>
        </w:rPr>
        <w:t>Уважаемые гости нашего музея. Тула, как и все города, имеет свой герб и флаг. По</w:t>
      </w:r>
      <w:r w:rsidR="00DD3B61" w:rsidRPr="00B1041D">
        <w:rPr>
          <w:sz w:val="28"/>
          <w:szCs w:val="28"/>
        </w:rPr>
        <w:t>смотрите внимательно и скажите,</w:t>
      </w:r>
      <w:r w:rsidRPr="00B1041D">
        <w:rPr>
          <w:sz w:val="28"/>
          <w:szCs w:val="28"/>
        </w:rPr>
        <w:t xml:space="preserve"> что изображено на гербе?</w:t>
      </w:r>
      <w:r w:rsidR="00DD3B61" w:rsidRPr="00B1041D">
        <w:rPr>
          <w:sz w:val="28"/>
          <w:szCs w:val="28"/>
        </w:rPr>
        <w:t xml:space="preserve">  </w:t>
      </w:r>
      <w:r w:rsidRPr="00B1041D">
        <w:rPr>
          <w:sz w:val="28"/>
          <w:szCs w:val="28"/>
        </w:rPr>
        <w:t>(ствол оружия, два перекрещенных клинка и два молотка).</w:t>
      </w:r>
    </w:p>
    <w:p w:rsidR="0089651D" w:rsidRPr="00B1041D" w:rsidRDefault="0089651D" w:rsidP="0089651D">
      <w:pPr>
        <w:rPr>
          <w:sz w:val="28"/>
          <w:szCs w:val="28"/>
        </w:rPr>
      </w:pPr>
      <w:r w:rsidRPr="00B1041D">
        <w:rPr>
          <w:sz w:val="28"/>
          <w:szCs w:val="28"/>
        </w:rPr>
        <w:t>- Молодцы ребята!</w:t>
      </w:r>
    </w:p>
    <w:p w:rsidR="0089651D" w:rsidRPr="00B1041D" w:rsidRDefault="0089651D" w:rsidP="0089651D">
      <w:pPr>
        <w:rPr>
          <w:sz w:val="28"/>
          <w:szCs w:val="28"/>
        </w:rPr>
      </w:pPr>
      <w:r w:rsidRPr="00B1041D">
        <w:rPr>
          <w:sz w:val="28"/>
          <w:szCs w:val="28"/>
        </w:rPr>
        <w:t>Обратите внимание на флаг города.</w:t>
      </w:r>
    </w:p>
    <w:p w:rsidR="0089651D" w:rsidRPr="00B1041D" w:rsidRDefault="0089651D" w:rsidP="0089651D">
      <w:pPr>
        <w:rPr>
          <w:sz w:val="28"/>
          <w:szCs w:val="28"/>
        </w:rPr>
      </w:pPr>
      <w:r w:rsidRPr="00B1041D">
        <w:rPr>
          <w:sz w:val="28"/>
          <w:szCs w:val="28"/>
        </w:rPr>
        <w:t>- Что вы увидели знакомого на нем?</w:t>
      </w:r>
      <w:r w:rsidR="00DD3B61" w:rsidRPr="00B1041D">
        <w:rPr>
          <w:sz w:val="28"/>
          <w:szCs w:val="28"/>
        </w:rPr>
        <w:t xml:space="preserve">   </w:t>
      </w:r>
      <w:r w:rsidRPr="00B1041D">
        <w:rPr>
          <w:sz w:val="28"/>
          <w:szCs w:val="28"/>
        </w:rPr>
        <w:t>(Герб)</w:t>
      </w:r>
    </w:p>
    <w:p w:rsidR="0089651D" w:rsidRPr="00B1041D" w:rsidRDefault="0089651D" w:rsidP="0089651D">
      <w:pPr>
        <w:rPr>
          <w:sz w:val="28"/>
          <w:szCs w:val="28"/>
        </w:rPr>
      </w:pPr>
      <w:r w:rsidRPr="00B1041D">
        <w:rPr>
          <w:sz w:val="28"/>
          <w:szCs w:val="28"/>
        </w:rPr>
        <w:t>- А, что изображено в углу на флаге?</w:t>
      </w:r>
      <w:r w:rsidR="00DD3B61" w:rsidRPr="00B1041D">
        <w:rPr>
          <w:sz w:val="28"/>
          <w:szCs w:val="28"/>
        </w:rPr>
        <w:t xml:space="preserve">  </w:t>
      </w:r>
      <w:r w:rsidRPr="00B1041D">
        <w:rPr>
          <w:sz w:val="28"/>
          <w:szCs w:val="28"/>
        </w:rPr>
        <w:t>(Звезда)</w:t>
      </w:r>
    </w:p>
    <w:p w:rsidR="0089651D" w:rsidRPr="00B1041D" w:rsidRDefault="0089651D" w:rsidP="0089651D">
      <w:pPr>
        <w:rPr>
          <w:sz w:val="28"/>
          <w:szCs w:val="28"/>
        </w:rPr>
      </w:pPr>
      <w:r w:rsidRPr="00B1041D">
        <w:rPr>
          <w:sz w:val="28"/>
          <w:szCs w:val="28"/>
        </w:rPr>
        <w:t>Верно, изображена золотая звезда, которая означает, что город Тула – это город герой.</w:t>
      </w:r>
    </w:p>
    <w:p w:rsidR="0089651D" w:rsidRPr="00B1041D" w:rsidRDefault="0089651D" w:rsidP="0089651D">
      <w:pPr>
        <w:rPr>
          <w:sz w:val="28"/>
          <w:szCs w:val="28"/>
        </w:rPr>
      </w:pPr>
      <w:r w:rsidRPr="00B1041D">
        <w:rPr>
          <w:sz w:val="28"/>
          <w:szCs w:val="28"/>
        </w:rPr>
        <w:t>- Вспомните, какие достопримечательности вы называли?</w:t>
      </w:r>
      <w:r w:rsidR="00DD3B61" w:rsidRPr="00B1041D">
        <w:rPr>
          <w:sz w:val="28"/>
          <w:szCs w:val="28"/>
        </w:rPr>
        <w:t xml:space="preserve">  </w:t>
      </w:r>
      <w:r w:rsidRPr="00B1041D">
        <w:rPr>
          <w:sz w:val="28"/>
          <w:szCs w:val="28"/>
        </w:rPr>
        <w:t>(Самовары, оружие, гармони, пряники, филимоновские игрушки)</w:t>
      </w:r>
    </w:p>
    <w:p w:rsidR="0089651D" w:rsidRPr="00B1041D" w:rsidRDefault="0089651D" w:rsidP="0089651D">
      <w:pPr>
        <w:rPr>
          <w:sz w:val="28"/>
          <w:szCs w:val="28"/>
        </w:rPr>
      </w:pPr>
      <w:r w:rsidRPr="00B1041D">
        <w:rPr>
          <w:sz w:val="28"/>
          <w:szCs w:val="28"/>
        </w:rPr>
        <w:t>Хорошо ребята, молодцы!</w:t>
      </w:r>
    </w:p>
    <w:p w:rsidR="0089651D" w:rsidRPr="00B1041D" w:rsidRDefault="0089651D" w:rsidP="0089651D">
      <w:pPr>
        <w:rPr>
          <w:sz w:val="28"/>
          <w:szCs w:val="28"/>
        </w:rPr>
      </w:pPr>
      <w:r w:rsidRPr="00B1041D">
        <w:rPr>
          <w:sz w:val="28"/>
          <w:szCs w:val="28"/>
        </w:rPr>
        <w:t>А теперь посмотрите на первый стенд.</w:t>
      </w:r>
    </w:p>
    <w:p w:rsidR="00DD3B61" w:rsidRPr="00B1041D" w:rsidRDefault="0089651D" w:rsidP="0089651D">
      <w:pPr>
        <w:rPr>
          <w:sz w:val="28"/>
          <w:szCs w:val="28"/>
        </w:rPr>
      </w:pPr>
      <w:r w:rsidRPr="00B1041D">
        <w:rPr>
          <w:sz w:val="28"/>
          <w:szCs w:val="28"/>
        </w:rPr>
        <w:t>- Что на нем изображено?</w:t>
      </w:r>
      <w:r w:rsidR="00DD3B61" w:rsidRPr="00B1041D">
        <w:rPr>
          <w:sz w:val="28"/>
          <w:szCs w:val="28"/>
        </w:rPr>
        <w:t xml:space="preserve">  </w:t>
      </w:r>
      <w:r w:rsidRPr="00B1041D">
        <w:rPr>
          <w:sz w:val="28"/>
          <w:szCs w:val="28"/>
        </w:rPr>
        <w:t>(Самовар)</w:t>
      </w:r>
    </w:p>
    <w:p w:rsidR="0089651D" w:rsidRPr="00B1041D" w:rsidRDefault="0089651D" w:rsidP="0089651D">
      <w:pPr>
        <w:rPr>
          <w:sz w:val="28"/>
          <w:szCs w:val="28"/>
        </w:rPr>
      </w:pPr>
      <w:r w:rsidRPr="00B1041D">
        <w:rPr>
          <w:sz w:val="28"/>
          <w:szCs w:val="28"/>
        </w:rPr>
        <w:t xml:space="preserve">Самовар – гордость Тулы. В старину его называли </w:t>
      </w:r>
      <w:proofErr w:type="spellStart"/>
      <w:r w:rsidRPr="00B1041D">
        <w:rPr>
          <w:sz w:val="28"/>
          <w:szCs w:val="28"/>
        </w:rPr>
        <w:t>самогреем</w:t>
      </w:r>
      <w:proofErr w:type="spellEnd"/>
      <w:r w:rsidRPr="00B1041D">
        <w:rPr>
          <w:sz w:val="28"/>
          <w:szCs w:val="28"/>
        </w:rPr>
        <w:t>. Сначала были жаровые самовары, позже появились электрические. Самовары бывают разные на один стакан воды и на сто литров. Делают самовары из меди, латуни, серебра и золота. Первую самоварную фабрику основал в Туле мастер – оружейник Назар Лисицын в 1778 году. Тульские самовары на всемирных выставках в Лондоне и Париже завоевали медали. Сегодня самовары изготавливают на заводе «Штамп».</w:t>
      </w:r>
    </w:p>
    <w:p w:rsidR="0089651D" w:rsidRPr="00B1041D" w:rsidRDefault="0089651D" w:rsidP="0089651D">
      <w:pPr>
        <w:rPr>
          <w:sz w:val="28"/>
          <w:szCs w:val="28"/>
        </w:rPr>
      </w:pPr>
      <w:r w:rsidRPr="00B1041D">
        <w:rPr>
          <w:sz w:val="28"/>
          <w:szCs w:val="28"/>
        </w:rPr>
        <w:t xml:space="preserve">- Что ребята изображено на втором стенде? </w:t>
      </w:r>
    </w:p>
    <w:p w:rsidR="0089651D" w:rsidRPr="00B1041D" w:rsidRDefault="0089651D" w:rsidP="0089651D">
      <w:pPr>
        <w:rPr>
          <w:sz w:val="28"/>
          <w:szCs w:val="28"/>
        </w:rPr>
      </w:pPr>
      <w:r w:rsidRPr="00B1041D">
        <w:rPr>
          <w:sz w:val="28"/>
          <w:szCs w:val="28"/>
        </w:rPr>
        <w:lastRenderedPageBreak/>
        <w:t xml:space="preserve">Село </w:t>
      </w:r>
      <w:r w:rsidR="00F52AF6" w:rsidRPr="00B1041D">
        <w:rPr>
          <w:sz w:val="28"/>
          <w:szCs w:val="28"/>
        </w:rPr>
        <w:t>Филимоново</w:t>
      </w:r>
      <w:r w:rsidRPr="00B1041D">
        <w:rPr>
          <w:sz w:val="28"/>
          <w:szCs w:val="28"/>
        </w:rPr>
        <w:t xml:space="preserve"> находится в нашей Тульской области по дороге в Одоев. Село небольшое, в нем много пожилых жителей. Эти люди не бросают русский народный промысел, они стараются передать его молодым. Ребенок рождался и видел</w:t>
      </w:r>
      <w:r w:rsidR="00B1041D" w:rsidRPr="00B1041D">
        <w:rPr>
          <w:sz w:val="28"/>
          <w:szCs w:val="28"/>
        </w:rPr>
        <w:t>,</w:t>
      </w:r>
      <w:r w:rsidRPr="00B1041D">
        <w:rPr>
          <w:sz w:val="28"/>
          <w:szCs w:val="28"/>
        </w:rPr>
        <w:t xml:space="preserve"> как отец, дед, бабушка изготавливали различные игрушки: зверушек, человечков. Эти народные игрушки очень забавные. Форма у них особая, округлая. Полосатые, яркие, веселые. Размеры, форму, раскраски мастера соблюдают строго. Расцветок не много – желтая, красная, зеленая. Особенно детям нравятся свистульки.</w:t>
      </w:r>
    </w:p>
    <w:p w:rsidR="0089651D" w:rsidRPr="00B1041D" w:rsidRDefault="0089651D" w:rsidP="0089651D">
      <w:pPr>
        <w:rPr>
          <w:sz w:val="28"/>
          <w:szCs w:val="28"/>
        </w:rPr>
      </w:pPr>
      <w:r w:rsidRPr="00B1041D">
        <w:rPr>
          <w:sz w:val="28"/>
          <w:szCs w:val="28"/>
        </w:rPr>
        <w:t>– Ребята, давайте посмотрим на следующий стенд.</w:t>
      </w:r>
    </w:p>
    <w:p w:rsidR="0089651D" w:rsidRPr="00B1041D" w:rsidRDefault="0089651D" w:rsidP="0089651D">
      <w:pPr>
        <w:rPr>
          <w:sz w:val="28"/>
          <w:szCs w:val="28"/>
        </w:rPr>
      </w:pPr>
      <w:r w:rsidRPr="00B1041D">
        <w:rPr>
          <w:sz w:val="28"/>
          <w:szCs w:val="28"/>
        </w:rPr>
        <w:t>- Что на нем изображено?</w:t>
      </w:r>
      <w:r w:rsidR="00DD3B61" w:rsidRPr="00B1041D">
        <w:rPr>
          <w:sz w:val="28"/>
          <w:szCs w:val="28"/>
        </w:rPr>
        <w:t xml:space="preserve">  </w:t>
      </w:r>
      <w:r w:rsidRPr="00B1041D">
        <w:rPr>
          <w:sz w:val="28"/>
          <w:szCs w:val="28"/>
        </w:rPr>
        <w:t>(Гармонь)</w:t>
      </w:r>
    </w:p>
    <w:p w:rsidR="0089651D" w:rsidRPr="00B1041D" w:rsidRDefault="0089651D" w:rsidP="0089651D">
      <w:pPr>
        <w:rPr>
          <w:sz w:val="28"/>
          <w:szCs w:val="28"/>
        </w:rPr>
      </w:pPr>
      <w:r w:rsidRPr="00B1041D">
        <w:rPr>
          <w:sz w:val="28"/>
          <w:szCs w:val="28"/>
        </w:rPr>
        <w:t>Прославили Тулу мастера – гармошек. Многие гармонисты мечтали о таком инструменте, на котором можно было бы играть не только простые русские песни, но и исполнять сложные музыкальные произведения. Вот такую гармонь и придумал наш земляк Николай Иванович Белобородов. А изготовил ее лучший мастер Леонтий Чулков. Чем же отличается новая гармонь от старой гармони? На простой гармони был один ряд клавишей и 7 звуков. А на новой 2 ряда клавишей и 12 звуков. Такую гармонь назвали позже баяном. Тульские баяны звучали во многих странах мира.</w:t>
      </w:r>
    </w:p>
    <w:p w:rsidR="0089651D" w:rsidRPr="00B1041D" w:rsidRDefault="0089651D" w:rsidP="0089651D">
      <w:pPr>
        <w:rPr>
          <w:sz w:val="28"/>
          <w:szCs w:val="28"/>
        </w:rPr>
      </w:pPr>
      <w:r w:rsidRPr="00B1041D">
        <w:rPr>
          <w:sz w:val="28"/>
          <w:szCs w:val="28"/>
        </w:rPr>
        <w:t>Ребята, посмотрите на следующий стенд.</w:t>
      </w:r>
    </w:p>
    <w:p w:rsidR="0089651D" w:rsidRPr="00B1041D" w:rsidRDefault="0089651D" w:rsidP="0089651D">
      <w:pPr>
        <w:rPr>
          <w:sz w:val="28"/>
          <w:szCs w:val="28"/>
        </w:rPr>
      </w:pPr>
      <w:r w:rsidRPr="00B1041D">
        <w:rPr>
          <w:sz w:val="28"/>
          <w:szCs w:val="28"/>
        </w:rPr>
        <w:t>- Что на нем изображено?</w:t>
      </w:r>
      <w:r w:rsidR="00DD3B61" w:rsidRPr="00B1041D">
        <w:rPr>
          <w:sz w:val="28"/>
          <w:szCs w:val="28"/>
        </w:rPr>
        <w:t xml:space="preserve">  </w:t>
      </w:r>
      <w:r w:rsidRPr="00B1041D">
        <w:rPr>
          <w:sz w:val="28"/>
          <w:szCs w:val="28"/>
        </w:rPr>
        <w:t>(Оружие)</w:t>
      </w:r>
    </w:p>
    <w:p w:rsidR="0089651D" w:rsidRPr="00B1041D" w:rsidRDefault="0089651D" w:rsidP="0089651D">
      <w:pPr>
        <w:rPr>
          <w:sz w:val="28"/>
          <w:szCs w:val="28"/>
        </w:rPr>
      </w:pPr>
      <w:r w:rsidRPr="00B1041D">
        <w:rPr>
          <w:sz w:val="28"/>
          <w:szCs w:val="28"/>
        </w:rPr>
        <w:t>Молодцы! Ребята Тулу недаром называют городом мастеров. Тульские кузнецы прославились с давних времен. Пословица говорит: «Туляки – блоху подковали». В 1712 году по указу Петра I был в Туле построен первый в России оружейный завод. О мастерстве тульских оружейников слагали легенды. Одна легенда рассказывает о встрече тульского кузнеца Никиты Демидова с императором России Петром I. Демидов так замечательно изготовил оружие по иностранному образцу, что царь не смог отличить его от оригинала. Тульские оружейники ковали оружие для всей России.</w:t>
      </w:r>
    </w:p>
    <w:p w:rsidR="0089651D" w:rsidRPr="00B1041D" w:rsidRDefault="0089651D" w:rsidP="0089651D">
      <w:pPr>
        <w:rPr>
          <w:sz w:val="28"/>
          <w:szCs w:val="28"/>
        </w:rPr>
      </w:pPr>
      <w:r w:rsidRPr="00B1041D">
        <w:rPr>
          <w:sz w:val="28"/>
          <w:szCs w:val="28"/>
        </w:rPr>
        <w:t>Ребята, а что изображено на последнем стенде?</w:t>
      </w:r>
      <w:r w:rsidR="00DD3B61" w:rsidRPr="00B1041D">
        <w:rPr>
          <w:sz w:val="28"/>
          <w:szCs w:val="28"/>
        </w:rPr>
        <w:t xml:space="preserve"> </w:t>
      </w:r>
      <w:r w:rsidRPr="00B1041D">
        <w:rPr>
          <w:sz w:val="28"/>
          <w:szCs w:val="28"/>
        </w:rPr>
        <w:t>(Пряники)</w:t>
      </w:r>
    </w:p>
    <w:p w:rsidR="00DD3B61" w:rsidRPr="00B1041D" w:rsidRDefault="0089651D" w:rsidP="0089651D">
      <w:pPr>
        <w:rPr>
          <w:sz w:val="28"/>
          <w:szCs w:val="28"/>
        </w:rPr>
      </w:pPr>
      <w:r w:rsidRPr="00B1041D">
        <w:rPr>
          <w:sz w:val="28"/>
          <w:szCs w:val="28"/>
        </w:rPr>
        <w:t>Поднимите руки те, кто пробовал тульские пряники. Замечательно. Вам понравились пряники?</w:t>
      </w:r>
    </w:p>
    <w:p w:rsidR="0089651D" w:rsidRPr="00B1041D" w:rsidRDefault="0089651D" w:rsidP="0089651D">
      <w:pPr>
        <w:rPr>
          <w:sz w:val="28"/>
          <w:szCs w:val="28"/>
        </w:rPr>
      </w:pPr>
      <w:r w:rsidRPr="00B1041D">
        <w:rPr>
          <w:sz w:val="28"/>
          <w:szCs w:val="28"/>
        </w:rPr>
        <w:t>(Да)</w:t>
      </w:r>
    </w:p>
    <w:p w:rsidR="0089651D" w:rsidRPr="00B1041D" w:rsidRDefault="0089651D" w:rsidP="0089651D">
      <w:pPr>
        <w:rPr>
          <w:sz w:val="28"/>
          <w:szCs w:val="28"/>
        </w:rPr>
      </w:pPr>
      <w:r w:rsidRPr="00B1041D">
        <w:rPr>
          <w:sz w:val="28"/>
          <w:szCs w:val="28"/>
        </w:rPr>
        <w:t>Пряник – это еще одно чудо нашего города. На Руси пряники медовые известны давно. Слово «пряник» происходит от слова «пряность». И</w:t>
      </w:r>
      <w:r w:rsidR="00B1041D" w:rsidRPr="00B1041D">
        <w:rPr>
          <w:sz w:val="28"/>
          <w:szCs w:val="28"/>
        </w:rPr>
        <w:t xml:space="preserve">менно пряность придает прянику </w:t>
      </w:r>
      <w:r w:rsidRPr="00B1041D">
        <w:rPr>
          <w:sz w:val="28"/>
          <w:szCs w:val="28"/>
        </w:rPr>
        <w:t xml:space="preserve">особый аромат. В старину тульские пряники еще </w:t>
      </w:r>
      <w:r w:rsidRPr="00B1041D">
        <w:rPr>
          <w:sz w:val="28"/>
          <w:szCs w:val="28"/>
        </w:rPr>
        <w:lastRenderedPageBreak/>
        <w:t xml:space="preserve">называли печатными: узор на них печатают, штампуют при помощи специальных пряничных досок. Сделать пряничную доску не просто. Вначале выбирают дерево, готовят его, а затем вырезают узор. Так получается форма для пряников. Секрет изготовления пряников передается из поколения в поколение. Пряничным королем был Василий </w:t>
      </w:r>
      <w:proofErr w:type="spellStart"/>
      <w:r w:rsidRPr="00B1041D">
        <w:rPr>
          <w:sz w:val="28"/>
          <w:szCs w:val="28"/>
        </w:rPr>
        <w:t>Гречихин</w:t>
      </w:r>
      <w:proofErr w:type="spellEnd"/>
      <w:r w:rsidRPr="00B1041D">
        <w:rPr>
          <w:sz w:val="28"/>
          <w:szCs w:val="28"/>
        </w:rPr>
        <w:t>. И сейчас в Туле выпекают пряники на фабриках «Ясная поляна», «Лакомка».</w:t>
      </w:r>
    </w:p>
    <w:p w:rsidR="00DD3B61" w:rsidRPr="00B1041D" w:rsidRDefault="0089651D" w:rsidP="0089651D">
      <w:pPr>
        <w:rPr>
          <w:sz w:val="28"/>
          <w:szCs w:val="28"/>
        </w:rPr>
      </w:pPr>
      <w:r w:rsidRPr="00B1041D">
        <w:rPr>
          <w:sz w:val="28"/>
          <w:szCs w:val="28"/>
        </w:rPr>
        <w:t>Ребята, в первом зале мы рассмотрели все стенды. Теперь давайте перейдем в следующий зал, который называется «Краеведческий». Перед вами стенд с изображением птиц и животных нашего края. Посмотрите внимательно, может вы узнаете кого – то из них.</w:t>
      </w:r>
    </w:p>
    <w:p w:rsidR="0089651D" w:rsidRPr="00B1041D" w:rsidRDefault="0089651D" w:rsidP="0089651D">
      <w:pPr>
        <w:rPr>
          <w:sz w:val="28"/>
          <w:szCs w:val="28"/>
        </w:rPr>
      </w:pPr>
      <w:r w:rsidRPr="00B1041D">
        <w:rPr>
          <w:sz w:val="28"/>
          <w:szCs w:val="28"/>
        </w:rPr>
        <w:t>(Дети отвечают по очереди, с поднятием руки)</w:t>
      </w:r>
    </w:p>
    <w:p w:rsidR="0089651D" w:rsidRPr="00B1041D" w:rsidRDefault="0089651D" w:rsidP="0089651D">
      <w:pPr>
        <w:rPr>
          <w:sz w:val="28"/>
          <w:szCs w:val="28"/>
        </w:rPr>
      </w:pPr>
      <w:r w:rsidRPr="00B1041D">
        <w:rPr>
          <w:sz w:val="28"/>
          <w:szCs w:val="28"/>
        </w:rPr>
        <w:t>А теперь обратите внимание на карту Тульской области. Зеленым цветом изображены деревья и рядом стенд с часто встречающимися деревьями.</w:t>
      </w:r>
    </w:p>
    <w:p w:rsidR="00DD3B61" w:rsidRPr="00B1041D" w:rsidRDefault="0089651D" w:rsidP="0089651D">
      <w:pPr>
        <w:rPr>
          <w:sz w:val="28"/>
          <w:szCs w:val="28"/>
        </w:rPr>
      </w:pPr>
      <w:r w:rsidRPr="00B1041D">
        <w:rPr>
          <w:sz w:val="28"/>
          <w:szCs w:val="28"/>
        </w:rPr>
        <w:t>- Кто мне может сказать, какие деревья вы узнали?</w:t>
      </w:r>
      <w:r w:rsidR="00DD3B61" w:rsidRPr="00B1041D">
        <w:rPr>
          <w:sz w:val="28"/>
          <w:szCs w:val="28"/>
        </w:rPr>
        <w:t xml:space="preserve">  </w:t>
      </w:r>
    </w:p>
    <w:p w:rsidR="0089651D" w:rsidRPr="00B1041D" w:rsidRDefault="0089651D" w:rsidP="0089651D">
      <w:pPr>
        <w:rPr>
          <w:sz w:val="28"/>
          <w:szCs w:val="28"/>
        </w:rPr>
      </w:pPr>
      <w:r w:rsidRPr="00B1041D">
        <w:rPr>
          <w:sz w:val="28"/>
          <w:szCs w:val="28"/>
        </w:rPr>
        <w:t>(Вяз, сосна, ива, рябина, шиповник – кустарник)</w:t>
      </w:r>
    </w:p>
    <w:p w:rsidR="0089651D" w:rsidRPr="00B1041D" w:rsidRDefault="0089651D" w:rsidP="0089651D">
      <w:pPr>
        <w:rPr>
          <w:sz w:val="28"/>
          <w:szCs w:val="28"/>
        </w:rPr>
      </w:pPr>
      <w:r w:rsidRPr="00B1041D">
        <w:rPr>
          <w:sz w:val="28"/>
          <w:szCs w:val="28"/>
        </w:rPr>
        <w:t>– Молодцы ре</w:t>
      </w:r>
      <w:r w:rsidR="00DD3B61" w:rsidRPr="00B1041D">
        <w:rPr>
          <w:sz w:val="28"/>
          <w:szCs w:val="28"/>
        </w:rPr>
        <w:t>бята! Наша экскурсия подходит к завершению,</w:t>
      </w:r>
      <w:r w:rsidRPr="00B1041D">
        <w:rPr>
          <w:sz w:val="28"/>
          <w:szCs w:val="28"/>
        </w:rPr>
        <w:t xml:space="preserve"> и я предлагаю юным тулякам исполнить гимн нашего города.</w:t>
      </w:r>
    </w:p>
    <w:p w:rsidR="0089651D" w:rsidRPr="00B1041D" w:rsidRDefault="0089651D" w:rsidP="0089651D">
      <w:pPr>
        <w:rPr>
          <w:sz w:val="28"/>
          <w:szCs w:val="28"/>
        </w:rPr>
      </w:pPr>
      <w:r w:rsidRPr="00B1041D">
        <w:rPr>
          <w:sz w:val="28"/>
          <w:szCs w:val="28"/>
        </w:rPr>
        <w:t>(Дети переходят в музыкальный зал, поют под запись, на экране слайды достопримечательностей Тулы)</w:t>
      </w:r>
    </w:p>
    <w:p w:rsidR="0089651D" w:rsidRPr="00B1041D" w:rsidRDefault="0089651D" w:rsidP="0089651D">
      <w:pPr>
        <w:rPr>
          <w:sz w:val="28"/>
          <w:szCs w:val="28"/>
        </w:rPr>
      </w:pPr>
      <w:r w:rsidRPr="00B1041D">
        <w:rPr>
          <w:sz w:val="28"/>
          <w:szCs w:val="28"/>
        </w:rPr>
        <w:t>III. Заключительная часть.</w:t>
      </w:r>
    </w:p>
    <w:p w:rsidR="0089651D" w:rsidRPr="00B1041D" w:rsidRDefault="0089651D" w:rsidP="0089651D">
      <w:pPr>
        <w:rPr>
          <w:sz w:val="28"/>
          <w:szCs w:val="28"/>
        </w:rPr>
      </w:pPr>
      <w:r w:rsidRPr="00B1041D">
        <w:rPr>
          <w:sz w:val="28"/>
          <w:szCs w:val="28"/>
        </w:rPr>
        <w:t>– А теперь дети самый интересный момент нашего путешествия. Мы возвращаемся в группу, и там нас ждет вкусный чай с настоящими тульскими пряниками.</w:t>
      </w:r>
      <w:r w:rsidR="00DD3B61" w:rsidRPr="00B1041D">
        <w:rPr>
          <w:sz w:val="28"/>
          <w:szCs w:val="28"/>
        </w:rPr>
        <w:t xml:space="preserve"> п</w:t>
      </w:r>
      <w:r w:rsidRPr="00B1041D">
        <w:rPr>
          <w:sz w:val="28"/>
          <w:szCs w:val="28"/>
        </w:rPr>
        <w:t>риезжайте ко мне еще в гости. (Уходит).</w:t>
      </w:r>
    </w:p>
    <w:p w:rsidR="0089651D" w:rsidRPr="00B1041D" w:rsidRDefault="0089651D">
      <w:pPr>
        <w:rPr>
          <w:sz w:val="28"/>
          <w:szCs w:val="28"/>
        </w:rPr>
      </w:pPr>
    </w:p>
    <w:sectPr w:rsidR="0089651D" w:rsidRPr="00B1041D" w:rsidSect="0089651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1EF"/>
    <w:rsid w:val="00242A84"/>
    <w:rsid w:val="00465212"/>
    <w:rsid w:val="00553DCC"/>
    <w:rsid w:val="0063399D"/>
    <w:rsid w:val="00746BE4"/>
    <w:rsid w:val="0089651D"/>
    <w:rsid w:val="00B1041D"/>
    <w:rsid w:val="00CC01EF"/>
    <w:rsid w:val="00DD3B61"/>
    <w:rsid w:val="00F52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A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D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D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213716">
      <w:bodyDiv w:val="1"/>
      <w:marLeft w:val="0"/>
      <w:marRight w:val="0"/>
      <w:marTop w:val="0"/>
      <w:marBottom w:val="0"/>
      <w:divBdr>
        <w:top w:val="none" w:sz="0" w:space="0" w:color="auto"/>
        <w:left w:val="none" w:sz="0" w:space="0" w:color="auto"/>
        <w:bottom w:val="none" w:sz="0" w:space="0" w:color="auto"/>
        <w:right w:val="none" w:sz="0" w:space="0" w:color="auto"/>
      </w:divBdr>
      <w:divsChild>
        <w:div w:id="66736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B6F85-E7C3-4C40-8417-26FBF247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2347</Words>
  <Characters>13383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me</cp:lastModifiedBy>
  <cp:revision>8</cp:revision>
  <dcterms:created xsi:type="dcterms:W3CDTF">2016-08-12T05:32:00Z</dcterms:created>
  <dcterms:modified xsi:type="dcterms:W3CDTF">2017-04-28T10:53:00Z</dcterms:modified>
</cp:coreProperties>
</file>